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231C" w14:paraId="4B21695A" w14:textId="77777777" w:rsidTr="00C52E58">
        <w:trPr>
          <w:trHeight w:val="432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0A005DF6" w14:textId="2ABBDFB3" w:rsidR="00E9231C" w:rsidRDefault="00E9231C" w:rsidP="00E9231C">
            <w:pPr>
              <w:tabs>
                <w:tab w:val="left" w:pos="48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93918">
              <w:rPr>
                <w:b/>
                <w:bCs/>
                <w:sz w:val="24"/>
                <w:szCs w:val="24"/>
              </w:rPr>
              <w:t xml:space="preserve">OCTA </w:t>
            </w:r>
            <w:r w:rsidRPr="00F16A3F">
              <w:rPr>
                <w:b/>
                <w:bCs/>
                <w:sz w:val="24"/>
                <w:szCs w:val="24"/>
              </w:rPr>
              <w:t xml:space="preserve">Enhanced Mobility for Seniors and </w:t>
            </w:r>
            <w:r w:rsidR="00F16A3F">
              <w:rPr>
                <w:b/>
                <w:bCs/>
                <w:sz w:val="24"/>
                <w:szCs w:val="24"/>
              </w:rPr>
              <w:t xml:space="preserve">Individuals with </w:t>
            </w:r>
            <w:r w:rsidRPr="00F16A3F">
              <w:rPr>
                <w:b/>
                <w:bCs/>
                <w:sz w:val="24"/>
                <w:szCs w:val="24"/>
              </w:rPr>
              <w:t>Disab</w:t>
            </w:r>
            <w:r w:rsidR="00F16A3F">
              <w:rPr>
                <w:b/>
                <w:bCs/>
                <w:sz w:val="24"/>
                <w:szCs w:val="24"/>
              </w:rPr>
              <w:t>ilities</w:t>
            </w:r>
            <w:r w:rsidRPr="00F16A3F">
              <w:rPr>
                <w:b/>
                <w:bCs/>
                <w:sz w:val="24"/>
                <w:szCs w:val="24"/>
              </w:rPr>
              <w:t xml:space="preserve"> G</w:t>
            </w:r>
            <w:r w:rsidRPr="00393918">
              <w:rPr>
                <w:b/>
                <w:bCs/>
                <w:sz w:val="24"/>
                <w:szCs w:val="24"/>
              </w:rPr>
              <w:t>rant Program</w:t>
            </w:r>
          </w:p>
        </w:tc>
      </w:tr>
    </w:tbl>
    <w:p w14:paraId="73C4FA91" w14:textId="4A20E118" w:rsidR="001D42EA" w:rsidRDefault="001D42EA" w:rsidP="00E9231C">
      <w:pPr>
        <w:spacing w:before="240"/>
      </w:pPr>
      <w:r>
        <w:t>The Request for Project</w:t>
      </w:r>
      <w:r w:rsidR="00A25C5C">
        <w:t xml:space="preserve"> Extension or </w:t>
      </w:r>
      <w:r>
        <w:t>Scope Change</w:t>
      </w:r>
      <w:r w:rsidR="00A25C5C">
        <w:t xml:space="preserve"> </w:t>
      </w:r>
      <w:r>
        <w:t>form</w:t>
      </w:r>
      <w:r w:rsidR="00AC7B73">
        <w:t xml:space="preserve"> </w:t>
      </w:r>
      <w:r>
        <w:t>is used when the implementing agency is unable to complete the approved project scope as programmed</w:t>
      </w:r>
      <w:r w:rsidR="00830D63">
        <w:t xml:space="preserve"> due to cost increases</w:t>
      </w:r>
      <w:r w:rsidR="000D44F5">
        <w:t xml:space="preserve"> or schedule delays</w:t>
      </w:r>
      <w:r>
        <w:t xml:space="preserve">. This Request Form is intended to support </w:t>
      </w:r>
      <w:r w:rsidR="00056E2E">
        <w:t xml:space="preserve">OCTA and awarded agencies deliver projects in a timely </w:t>
      </w:r>
      <w:r w:rsidR="00A25C5C">
        <w:t>manner</w:t>
      </w:r>
      <w:r w:rsidR="00056E2E">
        <w:t xml:space="preserve"> so that agency service levels are </w:t>
      </w:r>
      <w:proofErr w:type="gramStart"/>
      <w:r w:rsidR="00056E2E">
        <w:t>maintained</w:t>
      </w:r>
      <w:proofErr w:type="gramEnd"/>
      <w:r w:rsidR="00056E2E">
        <w:t xml:space="preserve"> and </w:t>
      </w:r>
      <w:r w:rsidR="00115DA7">
        <w:t xml:space="preserve">any </w:t>
      </w:r>
      <w:r w:rsidR="004F2AC6">
        <w:t>new services are delivered.</w:t>
      </w:r>
    </w:p>
    <w:p w14:paraId="66CD7FFD" w14:textId="77777777" w:rsidR="001D42EA" w:rsidRDefault="001D42EA" w:rsidP="001D42EA">
      <w:r>
        <w:t>Prior to filling out this form the implementing agency is expected to:</w:t>
      </w:r>
    </w:p>
    <w:p w14:paraId="43F3B764" w14:textId="7B2D8F55" w:rsidR="001D42EA" w:rsidRPr="00A25C5C" w:rsidRDefault="001D42EA" w:rsidP="001D42EA">
      <w:pPr>
        <w:pStyle w:val="ListParagraph"/>
        <w:numPr>
          <w:ilvl w:val="0"/>
          <w:numId w:val="1"/>
        </w:numPr>
      </w:pPr>
      <w:proofErr w:type="gramStart"/>
      <w:r w:rsidRPr="00A25C5C">
        <w:t>R</w:t>
      </w:r>
      <w:r w:rsidR="00F841E5" w:rsidRPr="00A25C5C">
        <w:t>eview</w:t>
      </w:r>
      <w:proofErr w:type="gramEnd"/>
      <w:r w:rsidR="00F841E5" w:rsidRPr="00A25C5C">
        <w:t xml:space="preserve"> the Extension Request, Scope Changes and Cost Savings Section of the OCTA Board of Directors approved EMSD </w:t>
      </w:r>
      <w:r w:rsidR="00A25C5C" w:rsidRPr="00A25C5C">
        <w:t>Grant Program Guidelines.</w:t>
      </w:r>
    </w:p>
    <w:p w14:paraId="4A671629" w14:textId="6BB29C62" w:rsidR="00AC7B73" w:rsidRPr="00984978" w:rsidRDefault="001D42EA" w:rsidP="00E77555">
      <w:pPr>
        <w:pStyle w:val="ListParagraph"/>
        <w:numPr>
          <w:ilvl w:val="0"/>
          <w:numId w:val="1"/>
        </w:numPr>
      </w:pPr>
      <w:r w:rsidRPr="00984978">
        <w:t xml:space="preserve">Hold a coordination meeting/call with </w:t>
      </w:r>
      <w:r w:rsidR="005B3BF1" w:rsidRPr="00984978">
        <w:t>OCTA</w:t>
      </w:r>
      <w:r w:rsidRPr="00984978">
        <w:t xml:space="preserve"> </w:t>
      </w:r>
      <w:r w:rsidR="005B3BF1" w:rsidRPr="00984978">
        <w:t>EMSD Program</w:t>
      </w:r>
      <w:r w:rsidRPr="00984978">
        <w:t xml:space="preserve"> </w:t>
      </w:r>
      <w:r w:rsidR="005B3BF1" w:rsidRPr="00984978">
        <w:t>M</w:t>
      </w:r>
      <w:r w:rsidRPr="00984978">
        <w:t xml:space="preserve">anagers.  </w:t>
      </w:r>
      <w:r w:rsidR="005B3BF1" w:rsidRPr="00984978">
        <w:t xml:space="preserve">Contact </w:t>
      </w:r>
      <w:r w:rsidR="007C51A0">
        <w:t>the EMSD inquiry email</w:t>
      </w:r>
      <w:r w:rsidR="005B3BF1" w:rsidRPr="00984978">
        <w:t xml:space="preserve"> at </w:t>
      </w:r>
      <w:hyperlink r:id="rId10" w:history="1">
        <w:r w:rsidR="00F841E5" w:rsidRPr="000E0127">
          <w:rPr>
            <w:rStyle w:val="Hyperlink"/>
          </w:rPr>
          <w:t>OCTAEMSD@octa.net</w:t>
        </w:r>
      </w:hyperlink>
      <w:r w:rsidRPr="00984978">
        <w:t xml:space="preserve">. </w:t>
      </w:r>
    </w:p>
    <w:p w14:paraId="32B23AB1" w14:textId="2C9E27BC" w:rsidR="00CC3941" w:rsidRPr="00DC79EA" w:rsidRDefault="001D42EA" w:rsidP="001D42EA">
      <w:pPr>
        <w:jc w:val="center"/>
        <w:rPr>
          <w:color w:val="FF0000"/>
        </w:rPr>
      </w:pPr>
      <w:r w:rsidRPr="00DC79EA">
        <w:rPr>
          <w:color w:val="FF0000"/>
        </w:rPr>
        <w:t>[THIS FORM MUST BE PLACED ON THE REQUESTING AGENCY’S LETTERHEAD]</w:t>
      </w:r>
    </w:p>
    <w:p w14:paraId="54DF649A" w14:textId="361E8B1B" w:rsidR="00EB23A8" w:rsidRDefault="00EB23A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18"/>
        <w:gridCol w:w="4002"/>
        <w:gridCol w:w="2520"/>
        <w:gridCol w:w="270"/>
        <w:gridCol w:w="1805"/>
      </w:tblGrid>
      <w:tr w:rsidR="00954BE5" w14:paraId="15F47068" w14:textId="77777777" w:rsidTr="00802ACD">
        <w:tc>
          <w:tcPr>
            <w:tcW w:w="985" w:type="dxa"/>
          </w:tcPr>
          <w:p w14:paraId="4A68AF16" w14:textId="447843D4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To:</w:t>
            </w:r>
          </w:p>
        </w:tc>
        <w:tc>
          <w:tcPr>
            <w:tcW w:w="318" w:type="dxa"/>
          </w:tcPr>
          <w:p w14:paraId="2D11BDDA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40743D59" w14:textId="2C86BF7B" w:rsidR="00954BE5" w:rsidRPr="00880D6D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  <w:b/>
                <w:bCs/>
              </w:rPr>
            </w:pPr>
            <w:r w:rsidRPr="00880D6D">
              <w:rPr>
                <w:rFonts w:ascii="Calibri" w:eastAsia="Times New Roman" w:hAnsi="Calibri" w:cs="Times New Roman"/>
                <w:b/>
                <w:bCs/>
              </w:rPr>
              <w:t>Vic Mireles</w:t>
            </w:r>
          </w:p>
        </w:tc>
        <w:tc>
          <w:tcPr>
            <w:tcW w:w="2520" w:type="dxa"/>
          </w:tcPr>
          <w:p w14:paraId="46624551" w14:textId="185027FA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Date:</w:t>
            </w:r>
          </w:p>
        </w:tc>
        <w:tc>
          <w:tcPr>
            <w:tcW w:w="270" w:type="dxa"/>
          </w:tcPr>
          <w:p w14:paraId="430A00ED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2780DEEA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</w:tr>
      <w:tr w:rsidR="00954BE5" w14:paraId="661DFC37" w14:textId="77777777" w:rsidTr="00802ACD">
        <w:tc>
          <w:tcPr>
            <w:tcW w:w="985" w:type="dxa"/>
          </w:tcPr>
          <w:p w14:paraId="138AF460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318" w:type="dxa"/>
          </w:tcPr>
          <w:p w14:paraId="54CDBA5A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7372E05D" w14:textId="486C8E00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Associate Transportation Funding Analyst</w:t>
            </w:r>
          </w:p>
        </w:tc>
        <w:tc>
          <w:tcPr>
            <w:tcW w:w="2520" w:type="dxa"/>
          </w:tcPr>
          <w:p w14:paraId="19164F8A" w14:textId="534FD7F5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Funding Program:</w:t>
            </w:r>
          </w:p>
        </w:tc>
        <w:tc>
          <w:tcPr>
            <w:tcW w:w="270" w:type="dxa"/>
          </w:tcPr>
          <w:p w14:paraId="07F62F70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14:paraId="0A86880C" w14:textId="7ECA4C59" w:rsidR="00954BE5" w:rsidRPr="00011FA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  <w:b/>
                <w:bCs/>
                <w:color w:val="595959" w:themeColor="text1" w:themeTint="A6"/>
              </w:rPr>
            </w:pPr>
            <w:r w:rsidRPr="00011FA5">
              <w:rPr>
                <w:rFonts w:ascii="Calibri" w:eastAsia="Times New Roman" w:hAnsi="Calibri" w:cs="Times New Roman"/>
                <w:b/>
                <w:bCs/>
                <w:color w:val="595959" w:themeColor="text1" w:themeTint="A6"/>
              </w:rPr>
              <w:t>EMSD</w:t>
            </w:r>
          </w:p>
        </w:tc>
      </w:tr>
      <w:tr w:rsidR="00954BE5" w14:paraId="5237007D" w14:textId="77777777" w:rsidTr="00802ACD">
        <w:tc>
          <w:tcPr>
            <w:tcW w:w="985" w:type="dxa"/>
          </w:tcPr>
          <w:p w14:paraId="20B1654D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318" w:type="dxa"/>
          </w:tcPr>
          <w:p w14:paraId="508802AE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0CDBB78A" w14:textId="705CD6CA" w:rsidR="00954BE5" w:rsidRPr="00880D6D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</w:rPr>
              <w:t>OCTA, Capital Programming</w:t>
            </w:r>
          </w:p>
        </w:tc>
        <w:tc>
          <w:tcPr>
            <w:tcW w:w="2520" w:type="dxa"/>
          </w:tcPr>
          <w:p w14:paraId="641CD2F1" w14:textId="210F9A5E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Contract Agreement #:</w:t>
            </w:r>
          </w:p>
        </w:tc>
        <w:tc>
          <w:tcPr>
            <w:tcW w:w="270" w:type="dxa"/>
          </w:tcPr>
          <w:p w14:paraId="40D54F07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59376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</w:tr>
      <w:tr w:rsidR="00954BE5" w14:paraId="054FD7E5" w14:textId="77777777" w:rsidTr="00802ACD">
        <w:tc>
          <w:tcPr>
            <w:tcW w:w="985" w:type="dxa"/>
          </w:tcPr>
          <w:p w14:paraId="70B5EA1A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318" w:type="dxa"/>
          </w:tcPr>
          <w:p w14:paraId="0DE2D7C4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527C3878" w14:textId="4C4EFCBF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Discretionary Funding Programs</w:t>
            </w:r>
            <w:r w:rsidR="00802ACD">
              <w:rPr>
                <w:rFonts w:ascii="Calibri" w:eastAsia="Times New Roman" w:hAnsi="Calibri" w:cs="Times New Roman"/>
              </w:rPr>
              <w:t xml:space="preserve"> Section</w:t>
            </w:r>
          </w:p>
        </w:tc>
        <w:tc>
          <w:tcPr>
            <w:tcW w:w="2520" w:type="dxa"/>
          </w:tcPr>
          <w:p w14:paraId="028F2B44" w14:textId="42331A63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Contract Execution Date:</w:t>
            </w:r>
          </w:p>
        </w:tc>
        <w:tc>
          <w:tcPr>
            <w:tcW w:w="270" w:type="dxa"/>
          </w:tcPr>
          <w:p w14:paraId="497B70BF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12D34" w14:textId="77777777" w:rsidR="00954BE5" w:rsidRDefault="00954BE5" w:rsidP="00954BE5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</w:tr>
      <w:tr w:rsidR="00802ACD" w14:paraId="421DB15B" w14:textId="77777777" w:rsidTr="00802ACD">
        <w:tc>
          <w:tcPr>
            <w:tcW w:w="985" w:type="dxa"/>
          </w:tcPr>
          <w:p w14:paraId="7281C437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318" w:type="dxa"/>
          </w:tcPr>
          <w:p w14:paraId="7751563B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06661723" w14:textId="4FECCEB1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  <w:r w:rsidRPr="00E63656">
              <w:rPr>
                <w:rFonts w:ascii="Calibri" w:eastAsia="Times New Roman" w:hAnsi="Calibri" w:cs="Times New Roman"/>
              </w:rPr>
              <w:t xml:space="preserve">550 South Main Street, P.O. Box 14184, </w:t>
            </w:r>
          </w:p>
        </w:tc>
        <w:tc>
          <w:tcPr>
            <w:tcW w:w="2520" w:type="dxa"/>
          </w:tcPr>
          <w:p w14:paraId="15925D61" w14:textId="4CBA9E1F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Award Type:</w:t>
            </w:r>
          </w:p>
        </w:tc>
        <w:tc>
          <w:tcPr>
            <w:tcW w:w="270" w:type="dxa"/>
          </w:tcPr>
          <w:p w14:paraId="2B15068A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8ADBA" w14:textId="40F4E0F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</w:tr>
      <w:tr w:rsidR="00802ACD" w14:paraId="47362773" w14:textId="77777777" w:rsidTr="00802ACD">
        <w:tc>
          <w:tcPr>
            <w:tcW w:w="985" w:type="dxa"/>
          </w:tcPr>
          <w:p w14:paraId="6012A6E7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318" w:type="dxa"/>
          </w:tcPr>
          <w:p w14:paraId="4699C515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4002" w:type="dxa"/>
          </w:tcPr>
          <w:p w14:paraId="142A9651" w14:textId="4AC231F2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  <w:r w:rsidRPr="00E63656">
              <w:rPr>
                <w:rFonts w:ascii="Calibri" w:eastAsia="Times New Roman" w:hAnsi="Calibri" w:cs="Times New Roman"/>
              </w:rPr>
              <w:t>Orange, CA 92863</w:t>
            </w:r>
          </w:p>
        </w:tc>
        <w:tc>
          <w:tcPr>
            <w:tcW w:w="2520" w:type="dxa"/>
          </w:tcPr>
          <w:p w14:paraId="40D5532E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70" w:type="dxa"/>
          </w:tcPr>
          <w:p w14:paraId="52E4D690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30083DC3" w14:textId="77777777" w:rsidR="00802ACD" w:rsidRDefault="00802ACD" w:rsidP="00802ACD">
            <w:pPr>
              <w:widowControl w:val="0"/>
              <w:tabs>
                <w:tab w:val="left" w:pos="900"/>
                <w:tab w:val="right" w:pos="6840"/>
                <w:tab w:val="left" w:pos="7110"/>
              </w:tabs>
              <w:rPr>
                <w:rFonts w:ascii="Calibri" w:eastAsia="Times New Roman" w:hAnsi="Calibri" w:cs="Times New Roman"/>
              </w:rPr>
            </w:pPr>
          </w:p>
        </w:tc>
      </w:tr>
    </w:tbl>
    <w:p w14:paraId="3114EF29" w14:textId="77777777" w:rsidR="009A4F5E" w:rsidRDefault="009A4F5E" w:rsidP="00A357E8">
      <w:pPr>
        <w:spacing w:after="0"/>
      </w:pPr>
    </w:p>
    <w:p w14:paraId="7AD48BC9" w14:textId="77777777" w:rsidR="00546334" w:rsidRDefault="00546334" w:rsidP="00A357E8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601"/>
        <w:gridCol w:w="1069"/>
        <w:gridCol w:w="460"/>
        <w:gridCol w:w="350"/>
        <w:gridCol w:w="7380"/>
      </w:tblGrid>
      <w:tr w:rsidR="005A5B5A" w14:paraId="61623A77" w14:textId="77777777" w:rsidTr="00A33B6C">
        <w:tc>
          <w:tcPr>
            <w:tcW w:w="940" w:type="dxa"/>
          </w:tcPr>
          <w:p w14:paraId="34C54AEA" w14:textId="4C1DCBC3" w:rsidR="005A5B5A" w:rsidRPr="00A33B6C" w:rsidRDefault="005A5B5A">
            <w:pPr>
              <w:rPr>
                <w:b/>
                <w:bCs/>
              </w:rPr>
            </w:pPr>
            <w:r w:rsidRPr="00A33B6C">
              <w:rPr>
                <w:b/>
                <w:bCs/>
              </w:rPr>
              <w:t>Agency:</w:t>
            </w:r>
          </w:p>
        </w:tc>
        <w:tc>
          <w:tcPr>
            <w:tcW w:w="9860" w:type="dxa"/>
            <w:gridSpan w:val="5"/>
            <w:tcBorders>
              <w:bottom w:val="single" w:sz="4" w:space="0" w:color="auto"/>
            </w:tcBorders>
          </w:tcPr>
          <w:p w14:paraId="0FD7B5B2" w14:textId="77777777" w:rsidR="005A5B5A" w:rsidRDefault="005A5B5A"/>
        </w:tc>
      </w:tr>
      <w:tr w:rsidR="008D61B8" w14:paraId="03707C03" w14:textId="77777777" w:rsidTr="00A33B6C">
        <w:tc>
          <w:tcPr>
            <w:tcW w:w="1541" w:type="dxa"/>
            <w:gridSpan w:val="2"/>
          </w:tcPr>
          <w:p w14:paraId="388CB4E3" w14:textId="5C6B6CB3" w:rsidR="008D61B8" w:rsidRPr="00A33B6C" w:rsidRDefault="008D61B8">
            <w:pPr>
              <w:rPr>
                <w:b/>
                <w:bCs/>
              </w:rPr>
            </w:pPr>
            <w:r w:rsidRPr="00A33B6C">
              <w:rPr>
                <w:b/>
                <w:bCs/>
              </w:rPr>
              <w:t>Project Name:</w:t>
            </w:r>
          </w:p>
        </w:tc>
        <w:tc>
          <w:tcPr>
            <w:tcW w:w="92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04424F" w14:textId="77777777" w:rsidR="008D61B8" w:rsidRDefault="008D61B8"/>
        </w:tc>
      </w:tr>
      <w:tr w:rsidR="008D61B8" w14:paraId="399DA345" w14:textId="77777777" w:rsidTr="00A33B6C">
        <w:tc>
          <w:tcPr>
            <w:tcW w:w="2610" w:type="dxa"/>
            <w:gridSpan w:val="3"/>
          </w:tcPr>
          <w:p w14:paraId="74663CE9" w14:textId="2D97C84E" w:rsidR="008D61B8" w:rsidRPr="00A33B6C" w:rsidRDefault="000A1E37">
            <w:pPr>
              <w:rPr>
                <w:b/>
                <w:bCs/>
              </w:rPr>
            </w:pPr>
            <w:r w:rsidRPr="00A33B6C">
              <w:rPr>
                <w:b/>
                <w:bCs/>
              </w:rPr>
              <w:t xml:space="preserve">Approved Project </w:t>
            </w:r>
            <w:r w:rsidR="00A33B6C" w:rsidRPr="00A33B6C">
              <w:rPr>
                <w:b/>
                <w:bCs/>
              </w:rPr>
              <w:t>Scope</w:t>
            </w:r>
            <w:r w:rsidRPr="00A33B6C">
              <w:rPr>
                <w:b/>
                <w:bCs/>
              </w:rPr>
              <w:t>: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BAE62" w14:textId="77777777" w:rsidR="008D61B8" w:rsidRDefault="008D61B8"/>
        </w:tc>
      </w:tr>
      <w:tr w:rsidR="00D935B5" w14:paraId="7FD67230" w14:textId="77777777" w:rsidTr="00A33B6C">
        <w:tc>
          <w:tcPr>
            <w:tcW w:w="3070" w:type="dxa"/>
            <w:gridSpan w:val="4"/>
          </w:tcPr>
          <w:p w14:paraId="17949E19" w14:textId="1577C4D1" w:rsidR="00D935B5" w:rsidRPr="00A33B6C" w:rsidRDefault="00D935B5">
            <w:pPr>
              <w:rPr>
                <w:b/>
                <w:bCs/>
              </w:rPr>
            </w:pPr>
            <w:r w:rsidRPr="00A33B6C">
              <w:rPr>
                <w:b/>
                <w:bCs/>
              </w:rPr>
              <w:t xml:space="preserve">Approved Project </w:t>
            </w:r>
            <w:r w:rsidR="00A33B6C" w:rsidRPr="00A33B6C">
              <w:rPr>
                <w:b/>
                <w:bCs/>
              </w:rPr>
              <w:t>Service Area: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1DBB5" w14:textId="77777777" w:rsidR="00D935B5" w:rsidRDefault="00D935B5"/>
        </w:tc>
      </w:tr>
      <w:tr w:rsidR="005C0F05" w14:paraId="1A0D7CBA" w14:textId="77777777" w:rsidTr="00020632">
        <w:tc>
          <w:tcPr>
            <w:tcW w:w="3420" w:type="dxa"/>
            <w:gridSpan w:val="5"/>
          </w:tcPr>
          <w:p w14:paraId="5D8DD5D0" w14:textId="03D229D0" w:rsidR="005C0F05" w:rsidRPr="00A33B6C" w:rsidRDefault="005C0F05">
            <w:pPr>
              <w:rPr>
                <w:b/>
                <w:bCs/>
              </w:rPr>
            </w:pPr>
            <w:r>
              <w:rPr>
                <w:b/>
                <w:bCs/>
              </w:rPr>
              <w:t>Expected Award</w:t>
            </w:r>
            <w:r w:rsidR="00020632">
              <w:rPr>
                <w:b/>
                <w:bCs/>
              </w:rPr>
              <w:t xml:space="preserve"> Completion Date: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550710B" w14:textId="77777777" w:rsidR="005C0F05" w:rsidRDefault="005C0F05"/>
        </w:tc>
      </w:tr>
    </w:tbl>
    <w:p w14:paraId="51EB0C98" w14:textId="4770B0DA" w:rsidR="00B52881" w:rsidRDefault="00B52881" w:rsidP="00A357E8">
      <w:pPr>
        <w:spacing w:before="240"/>
      </w:pPr>
      <w:r>
        <w:t xml:space="preserve">Dear </w:t>
      </w:r>
      <w:r w:rsidR="00232F4C">
        <w:t>V</w:t>
      </w:r>
      <w:r>
        <w:t>ic Mireles</w:t>
      </w:r>
      <w:r w:rsidR="009958AD">
        <w:t>:</w:t>
      </w:r>
    </w:p>
    <w:p w14:paraId="7279E7D1" w14:textId="4F1BFCB5" w:rsidR="0026742F" w:rsidRDefault="008E5133">
      <w:r>
        <w:t xml:space="preserve">&lt;&lt;Optional: Add general introduction and/or background information – delete </w:t>
      </w:r>
      <w:r w:rsidR="00CB4310">
        <w:t>th</w:t>
      </w:r>
      <w:r w:rsidR="00E54C9F">
        <w:t>is instruction afterwards</w:t>
      </w:r>
      <w:r>
        <w:t>&gt;&gt;</w:t>
      </w:r>
    </w:p>
    <w:p w14:paraId="3247C285" w14:textId="424E9B40" w:rsidR="00E54C9F" w:rsidRDefault="00E54C9F">
      <w:r>
        <w:t xml:space="preserve">Consistent with OCTA’s </w:t>
      </w:r>
      <w:r w:rsidR="00915283">
        <w:t>EMSD Guidelines</w:t>
      </w:r>
      <w:r w:rsidR="003170F7">
        <w:t xml:space="preserve"> Extension Request, Scope Change and Cost Savings Section</w:t>
      </w:r>
      <w:r w:rsidR="00915283">
        <w:t>, adopted</w:t>
      </w:r>
      <w:r w:rsidR="002703C1">
        <w:t xml:space="preserve"> on</w:t>
      </w:r>
      <w:r w:rsidR="00915283">
        <w:t xml:space="preserve"> </w:t>
      </w:r>
      <w:r w:rsidR="003170F7">
        <w:t>May 6, 2024</w:t>
      </w:r>
      <w:r w:rsidR="002703C1">
        <w:t>, by the OCTA Board of Directors (Board)</w:t>
      </w:r>
      <w:r w:rsidR="005738E7">
        <w:t>, we request that OCTA Staff consider, and the OCTA Board approve the proposed Project Amendments as documented below:</w:t>
      </w:r>
    </w:p>
    <w:p w14:paraId="32786BC6" w14:textId="7151F68A" w:rsidR="006A43BD" w:rsidRDefault="009B749E" w:rsidP="00AE12EA">
      <w:pPr>
        <w:spacing w:after="0"/>
        <w:rPr>
          <w:b/>
          <w:bCs/>
          <w:sz w:val="24"/>
          <w:szCs w:val="24"/>
        </w:rPr>
      </w:pPr>
      <w:r w:rsidRPr="0000575A">
        <w:rPr>
          <w:b/>
          <w:bCs/>
          <w:sz w:val="24"/>
          <w:szCs w:val="24"/>
        </w:rPr>
        <w:t>Required Elements</w:t>
      </w:r>
      <w:r w:rsidR="0000575A" w:rsidRPr="0000575A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240"/>
        <w:gridCol w:w="3140"/>
      </w:tblGrid>
      <w:tr w:rsidR="007178D7" w14:paraId="507BE0C1" w14:textId="77777777" w:rsidTr="00AE12EA">
        <w:trPr>
          <w:trHeight w:val="274"/>
        </w:trPr>
        <w:tc>
          <w:tcPr>
            <w:tcW w:w="10790" w:type="dxa"/>
            <w:gridSpan w:val="3"/>
          </w:tcPr>
          <w:p w14:paraId="73384354" w14:textId="6B2B3F19" w:rsidR="007178D7" w:rsidRPr="003537E5" w:rsidRDefault="003537E5" w:rsidP="003537E5">
            <w:pPr>
              <w:pStyle w:val="ListParagraph"/>
              <w:ind w:left="0"/>
            </w:pPr>
            <w:r>
              <w:t>Indicate if this amendment is for a</w:t>
            </w:r>
            <w:r w:rsidR="00D55B9D">
              <w:t>:</w:t>
            </w:r>
          </w:p>
        </w:tc>
      </w:tr>
      <w:tr w:rsidR="007178D7" w14:paraId="110D7F90" w14:textId="77777777" w:rsidTr="00AE12EA">
        <w:trPr>
          <w:trHeight w:val="274"/>
        </w:trPr>
        <w:tc>
          <w:tcPr>
            <w:tcW w:w="4410" w:type="dxa"/>
          </w:tcPr>
          <w:p w14:paraId="3B6A340A" w14:textId="2879103D" w:rsidR="007178D7" w:rsidRPr="003537E5" w:rsidRDefault="00000000" w:rsidP="003537E5">
            <w:pPr>
              <w:pStyle w:val="ListParagraph"/>
              <w:ind w:left="0"/>
            </w:pPr>
            <w:sdt>
              <w:sdtPr>
                <w:rPr>
                  <w:b/>
                  <w:bCs/>
                </w:rPr>
                <w:id w:val="-160387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EE3" w:rsidRPr="00765E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55B9D" w:rsidRPr="00765EE3">
              <w:rPr>
                <w:b/>
                <w:bCs/>
              </w:rPr>
              <w:t xml:space="preserve"> </w:t>
            </w:r>
            <w:r w:rsidR="00D55B9D">
              <w:t xml:space="preserve">Time Extension </w:t>
            </w:r>
            <w:r w:rsidR="00D42D6C">
              <w:t>R</w:t>
            </w:r>
            <w:r w:rsidR="00D55B9D">
              <w:t>equest</w:t>
            </w:r>
            <w:r w:rsidR="00AE12EA">
              <w:t xml:space="preserve"> </w:t>
            </w:r>
            <w:r w:rsidR="00D55B9D">
              <w:t>(up to 12-months</w:t>
            </w:r>
            <w:r w:rsidR="00D42D6C">
              <w:t>)</w:t>
            </w:r>
          </w:p>
        </w:tc>
        <w:tc>
          <w:tcPr>
            <w:tcW w:w="3240" w:type="dxa"/>
          </w:tcPr>
          <w:p w14:paraId="745B3AFF" w14:textId="31BA7A7A" w:rsidR="007178D7" w:rsidRPr="003537E5" w:rsidRDefault="00000000" w:rsidP="00AE12EA">
            <w:pPr>
              <w:pStyle w:val="ListParagraph"/>
              <w:ind w:left="0"/>
              <w:jc w:val="center"/>
            </w:pPr>
            <w:sdt>
              <w:sdtPr>
                <w:rPr>
                  <w:b/>
                  <w:bCs/>
                </w:rPr>
                <w:id w:val="-21146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E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42D6C" w:rsidRPr="00765EE3">
              <w:rPr>
                <w:b/>
                <w:bCs/>
              </w:rPr>
              <w:t xml:space="preserve"> </w:t>
            </w:r>
            <w:r w:rsidR="00D42D6C">
              <w:t>Scope Change</w:t>
            </w:r>
          </w:p>
        </w:tc>
        <w:tc>
          <w:tcPr>
            <w:tcW w:w="3140" w:type="dxa"/>
          </w:tcPr>
          <w:p w14:paraId="6AF340E5" w14:textId="72B39D53" w:rsidR="007178D7" w:rsidRPr="003537E5" w:rsidRDefault="00000000" w:rsidP="00AE12EA">
            <w:pPr>
              <w:pStyle w:val="ListParagraph"/>
              <w:ind w:left="0"/>
              <w:jc w:val="center"/>
            </w:pPr>
            <w:sdt>
              <w:sdtPr>
                <w:rPr>
                  <w:b/>
                  <w:bCs/>
                </w:rPr>
                <w:id w:val="-75435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D6C" w:rsidRPr="00765E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42D6C" w:rsidRPr="00765EE3">
              <w:rPr>
                <w:b/>
                <w:bCs/>
              </w:rPr>
              <w:t xml:space="preserve"> </w:t>
            </w:r>
            <w:r w:rsidR="00D42D6C">
              <w:t>Both</w:t>
            </w:r>
          </w:p>
        </w:tc>
      </w:tr>
    </w:tbl>
    <w:p w14:paraId="78A9D906" w14:textId="106FF628" w:rsidR="0000575A" w:rsidRDefault="00F55005" w:rsidP="00D42D6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 w:rsidRPr="7BFCBEEC">
        <w:rPr>
          <w:b/>
          <w:bCs/>
        </w:rPr>
        <w:t xml:space="preserve">An explanation of the proposed extension </w:t>
      </w:r>
      <w:proofErr w:type="gramStart"/>
      <w:r w:rsidRPr="7BFCBEEC">
        <w:rPr>
          <w:b/>
          <w:bCs/>
        </w:rPr>
        <w:t>request</w:t>
      </w:r>
      <w:proofErr w:type="gramEnd"/>
      <w:r w:rsidRPr="7BFCBEEC">
        <w:rPr>
          <w:b/>
          <w:bCs/>
        </w:rPr>
        <w:t xml:space="preserve"> and/or scope change;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E56CA4" w14:paraId="45E06322" w14:textId="77777777" w:rsidTr="00E56CA4">
        <w:tc>
          <w:tcPr>
            <w:tcW w:w="10790" w:type="dxa"/>
          </w:tcPr>
          <w:p w14:paraId="6F8E6C5F" w14:textId="77777777" w:rsidR="00E56CA4" w:rsidRPr="00102758" w:rsidRDefault="00E56CA4" w:rsidP="00472C16">
            <w:pPr>
              <w:pStyle w:val="ListParagraph"/>
              <w:ind w:left="0"/>
            </w:pPr>
          </w:p>
        </w:tc>
      </w:tr>
    </w:tbl>
    <w:p w14:paraId="096F3672" w14:textId="7BA6C910" w:rsidR="00472C16" w:rsidRDefault="00DA55C7" w:rsidP="00E56CA4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t xml:space="preserve">Reasoning </w:t>
      </w:r>
      <w:r w:rsidR="00D660EC">
        <w:rPr>
          <w:b/>
          <w:bCs/>
        </w:rPr>
        <w:t xml:space="preserve">for the proposed extension request and/or scope </w:t>
      </w:r>
      <w:proofErr w:type="gramStart"/>
      <w:r w:rsidR="00D660EC">
        <w:rPr>
          <w:b/>
          <w:bCs/>
        </w:rPr>
        <w:t>change;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2D122B" w14:paraId="63BD7480" w14:textId="77777777" w:rsidTr="002D122B">
        <w:tc>
          <w:tcPr>
            <w:tcW w:w="10790" w:type="dxa"/>
          </w:tcPr>
          <w:p w14:paraId="6F853133" w14:textId="77777777" w:rsidR="002D122B" w:rsidRPr="00102758" w:rsidRDefault="002D122B" w:rsidP="00D660EC">
            <w:pPr>
              <w:pStyle w:val="ListParagraph"/>
              <w:ind w:left="0"/>
            </w:pPr>
          </w:p>
        </w:tc>
      </w:tr>
    </w:tbl>
    <w:p w14:paraId="67F16C79" w14:textId="024DDDD7" w:rsidR="00D660EC" w:rsidRDefault="00D660EC" w:rsidP="002D122B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lastRenderedPageBreak/>
        <w:t>The impact the proposed extension request and</w:t>
      </w:r>
      <w:r w:rsidR="00E56CA4">
        <w:rPr>
          <w:b/>
          <w:bCs/>
        </w:rPr>
        <w:t xml:space="preserve">/or scope change would have on the overall </w:t>
      </w:r>
      <w:proofErr w:type="gramStart"/>
      <w:r w:rsidR="00E56CA4">
        <w:rPr>
          <w:b/>
          <w:bCs/>
        </w:rPr>
        <w:t>project;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2D122B" w14:paraId="69FD0934" w14:textId="77777777" w:rsidTr="002D122B">
        <w:tc>
          <w:tcPr>
            <w:tcW w:w="10790" w:type="dxa"/>
          </w:tcPr>
          <w:p w14:paraId="459E6E5F" w14:textId="77777777" w:rsidR="002D122B" w:rsidRPr="00102758" w:rsidRDefault="002D122B" w:rsidP="00E56CA4">
            <w:pPr>
              <w:pStyle w:val="ListParagraph"/>
              <w:ind w:left="0"/>
            </w:pPr>
          </w:p>
        </w:tc>
      </w:tr>
    </w:tbl>
    <w:p w14:paraId="06DBE324" w14:textId="047BB4A0" w:rsidR="008D313C" w:rsidRDefault="00C662F2" w:rsidP="008D313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t xml:space="preserve">An estimate of the impact </w:t>
      </w:r>
      <w:r w:rsidR="00EE548C">
        <w:rPr>
          <w:b/>
          <w:bCs/>
        </w:rPr>
        <w:t>of the proposed extension request and/or scope change would have on the potential</w:t>
      </w:r>
      <w:r w:rsidR="00E93827">
        <w:rPr>
          <w:b/>
          <w:bCs/>
        </w:rPr>
        <w:t xml:space="preserve"> of the </w:t>
      </w:r>
      <w:r w:rsidR="009C2F71">
        <w:rPr>
          <w:b/>
          <w:bCs/>
        </w:rPr>
        <w:t>project</w:t>
      </w:r>
      <w:r w:rsidR="00EE548C">
        <w:rPr>
          <w:b/>
          <w:bCs/>
        </w:rPr>
        <w:t xml:space="preserve"> to increase </w:t>
      </w:r>
      <w:r w:rsidR="006853FF">
        <w:rPr>
          <w:b/>
          <w:bCs/>
        </w:rPr>
        <w:t>(</w:t>
      </w:r>
      <w:r w:rsidR="004E5145">
        <w:rPr>
          <w:b/>
          <w:bCs/>
        </w:rPr>
        <w:t>or decrease</w:t>
      </w:r>
      <w:r w:rsidR="006853FF">
        <w:rPr>
          <w:b/>
          <w:bCs/>
        </w:rPr>
        <w:t>)</w:t>
      </w:r>
      <w:r w:rsidR="004E5145">
        <w:rPr>
          <w:b/>
          <w:bCs/>
        </w:rPr>
        <w:t xml:space="preserve"> </w:t>
      </w:r>
      <w:r w:rsidR="00116045">
        <w:rPr>
          <w:b/>
          <w:bCs/>
        </w:rPr>
        <w:t xml:space="preserve">the </w:t>
      </w:r>
      <w:r w:rsidR="00116045" w:rsidRPr="00545E4E">
        <w:rPr>
          <w:b/>
          <w:bCs/>
          <w:u w:val="single"/>
        </w:rPr>
        <w:t>benefits</w:t>
      </w:r>
      <w:r w:rsidR="00116045">
        <w:rPr>
          <w:b/>
          <w:bCs/>
        </w:rPr>
        <w:t xml:space="preserve"> of </w:t>
      </w:r>
      <w:r w:rsidR="00F57677">
        <w:rPr>
          <w:b/>
          <w:bCs/>
        </w:rPr>
        <w:t>the</w:t>
      </w:r>
      <w:r w:rsidR="00116045">
        <w:rPr>
          <w:b/>
          <w:bCs/>
        </w:rPr>
        <w:t xml:space="preserve"> service or program</w:t>
      </w:r>
      <w:r w:rsidR="009C2F71">
        <w:rPr>
          <w:b/>
          <w:bCs/>
        </w:rPr>
        <w:t xml:space="preserve"> </w:t>
      </w:r>
      <w:r w:rsidR="00A62806">
        <w:rPr>
          <w:b/>
          <w:bCs/>
        </w:rPr>
        <w:t xml:space="preserve">to users </w:t>
      </w:r>
      <w:r w:rsidR="009C2F71">
        <w:rPr>
          <w:b/>
          <w:bCs/>
        </w:rPr>
        <w:t>or deliver</w:t>
      </w:r>
      <w:r w:rsidR="00504E73">
        <w:rPr>
          <w:b/>
          <w:bCs/>
        </w:rPr>
        <w:t>y of</w:t>
      </w:r>
      <w:r w:rsidR="009C2F71">
        <w:rPr>
          <w:b/>
          <w:bCs/>
        </w:rPr>
        <w:t xml:space="preserve"> </w:t>
      </w:r>
      <w:r w:rsidR="00F57677">
        <w:rPr>
          <w:b/>
          <w:bCs/>
        </w:rPr>
        <w:t>the</w:t>
      </w:r>
      <w:r w:rsidR="009C2F71">
        <w:rPr>
          <w:b/>
          <w:bCs/>
        </w:rPr>
        <w:t xml:space="preserve"> service or program </w:t>
      </w:r>
      <w:r w:rsidR="00022C5B">
        <w:rPr>
          <w:b/>
          <w:bCs/>
        </w:rPr>
        <w:t xml:space="preserve">in a timely and effective </w:t>
      </w:r>
      <w:proofErr w:type="gramStart"/>
      <w:r w:rsidR="00022C5B">
        <w:rPr>
          <w:b/>
          <w:bCs/>
        </w:rPr>
        <w:t>manner;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73"/>
        <w:gridCol w:w="2467"/>
        <w:gridCol w:w="2463"/>
        <w:gridCol w:w="2567"/>
      </w:tblGrid>
      <w:tr w:rsidR="00D123ED" w14:paraId="609F9E79" w14:textId="77777777" w:rsidTr="00C52E58">
        <w:tc>
          <w:tcPr>
            <w:tcW w:w="2573" w:type="dxa"/>
            <w:shd w:val="clear" w:color="auto" w:fill="F2F2F2" w:themeFill="background1" w:themeFillShade="F2"/>
            <w:vAlign w:val="center"/>
          </w:tcPr>
          <w:p w14:paraId="50E7D2CF" w14:textId="33762014" w:rsidR="00B45987" w:rsidRDefault="00283FFF" w:rsidP="00D123ED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Element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14:paraId="688F2B22" w14:textId="39BBF9D5" w:rsidR="00B45987" w:rsidRDefault="00283FFF" w:rsidP="00D123ED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 Scope</w:t>
            </w:r>
          </w:p>
        </w:tc>
        <w:tc>
          <w:tcPr>
            <w:tcW w:w="2463" w:type="dxa"/>
            <w:shd w:val="clear" w:color="auto" w:fill="F2F2F2" w:themeFill="background1" w:themeFillShade="F2"/>
            <w:vAlign w:val="center"/>
          </w:tcPr>
          <w:p w14:paraId="5776B2AF" w14:textId="1DB9B359" w:rsidR="00B45987" w:rsidRDefault="00283FFF" w:rsidP="00D123ED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Change</w:t>
            </w:r>
          </w:p>
        </w:tc>
        <w:tc>
          <w:tcPr>
            <w:tcW w:w="2567" w:type="dxa"/>
            <w:shd w:val="clear" w:color="auto" w:fill="F2F2F2" w:themeFill="background1" w:themeFillShade="F2"/>
            <w:vAlign w:val="center"/>
          </w:tcPr>
          <w:p w14:paraId="7FB1BCA9" w14:textId="3A1CDA40" w:rsidR="00B45987" w:rsidRDefault="00283FFF" w:rsidP="00D123ED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in Service/</w:t>
            </w:r>
            <w:r w:rsidR="00D123ED">
              <w:rPr>
                <w:b/>
                <w:bCs/>
              </w:rPr>
              <w:t>Expected Delivery</w:t>
            </w:r>
          </w:p>
        </w:tc>
      </w:tr>
      <w:tr w:rsidR="00D123ED" w14:paraId="1F57260E" w14:textId="77777777" w:rsidTr="00D123ED">
        <w:tc>
          <w:tcPr>
            <w:tcW w:w="2573" w:type="dxa"/>
          </w:tcPr>
          <w:p w14:paraId="668F6431" w14:textId="77777777" w:rsidR="00B45987" w:rsidRDefault="00B45987" w:rsidP="00B4598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467" w:type="dxa"/>
          </w:tcPr>
          <w:p w14:paraId="26039CA5" w14:textId="77777777" w:rsidR="00B45987" w:rsidRDefault="00B45987" w:rsidP="008D313C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  <w:tc>
          <w:tcPr>
            <w:tcW w:w="2463" w:type="dxa"/>
          </w:tcPr>
          <w:p w14:paraId="739D2E8B" w14:textId="77777777" w:rsidR="00B45987" w:rsidRDefault="00B45987" w:rsidP="008D313C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  <w:tc>
          <w:tcPr>
            <w:tcW w:w="2567" w:type="dxa"/>
          </w:tcPr>
          <w:p w14:paraId="700F8B12" w14:textId="77777777" w:rsidR="00B45987" w:rsidRDefault="00B45987" w:rsidP="008D313C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</w:tr>
    </w:tbl>
    <w:p w14:paraId="7FDB0FB4" w14:textId="6ABDDA6A" w:rsidR="00D123ED" w:rsidRPr="00011FA5" w:rsidRDefault="007F0648" w:rsidP="00AC7B26">
      <w:pPr>
        <w:ind w:left="720"/>
        <w:rPr>
          <w:b/>
          <w:bCs/>
          <w:color w:val="595959" w:themeColor="text1" w:themeTint="A6"/>
        </w:rPr>
      </w:pPr>
      <w:r w:rsidRPr="00011FA5">
        <w:rPr>
          <w:b/>
          <w:bCs/>
          <w:color w:val="595959" w:themeColor="text1" w:themeTint="A6"/>
        </w:rPr>
        <w:t>&lt;&lt;Add rows</w:t>
      </w:r>
      <w:r w:rsidR="005B788B" w:rsidRPr="00011FA5">
        <w:rPr>
          <w:b/>
          <w:bCs/>
          <w:color w:val="595959" w:themeColor="text1" w:themeTint="A6"/>
        </w:rPr>
        <w:t xml:space="preserve"> to table as needed to address multiple and separate </w:t>
      </w:r>
      <w:r w:rsidR="00A26F99" w:rsidRPr="00011FA5">
        <w:rPr>
          <w:b/>
          <w:bCs/>
          <w:color w:val="595959" w:themeColor="text1" w:themeTint="A6"/>
        </w:rPr>
        <w:t xml:space="preserve">elements of the </w:t>
      </w:r>
      <w:r w:rsidR="00321560" w:rsidRPr="00011FA5">
        <w:rPr>
          <w:b/>
          <w:bCs/>
          <w:color w:val="595959" w:themeColor="text1" w:themeTint="A6"/>
        </w:rPr>
        <w:t>project where scope</w:t>
      </w:r>
      <w:r w:rsidR="00AC7B26" w:rsidRPr="00011FA5">
        <w:rPr>
          <w:b/>
          <w:bCs/>
          <w:color w:val="595959" w:themeColor="text1" w:themeTint="A6"/>
        </w:rPr>
        <w:t xml:space="preserve"> will be </w:t>
      </w:r>
      <w:r w:rsidR="00A3320D" w:rsidRPr="00011FA5">
        <w:rPr>
          <w:b/>
          <w:bCs/>
          <w:color w:val="595959" w:themeColor="text1" w:themeTint="A6"/>
        </w:rPr>
        <w:t>changed,</w:t>
      </w:r>
      <w:r w:rsidR="00AC7B26" w:rsidRPr="00011FA5">
        <w:rPr>
          <w:b/>
          <w:bCs/>
          <w:color w:val="595959" w:themeColor="text1" w:themeTint="A6"/>
        </w:rPr>
        <w:t xml:space="preserve"> or extension requested&gt;&gt;</w:t>
      </w:r>
    </w:p>
    <w:p w14:paraId="31860019" w14:textId="602BC2C6" w:rsidR="008D313C" w:rsidRDefault="00D64A5D" w:rsidP="008D313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t xml:space="preserve">An explanation of the methodology used to develop the </w:t>
      </w:r>
      <w:r w:rsidR="00EF78C7">
        <w:rPr>
          <w:b/>
          <w:bCs/>
        </w:rPr>
        <w:t xml:space="preserve">aforementioned </w:t>
      </w:r>
      <w:proofErr w:type="gramStart"/>
      <w:r w:rsidR="00EF78C7">
        <w:rPr>
          <w:b/>
          <w:bCs/>
        </w:rPr>
        <w:t>estimates;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EF78C7" w14:paraId="391B82AB" w14:textId="77777777" w:rsidTr="00707213">
        <w:tc>
          <w:tcPr>
            <w:tcW w:w="10070" w:type="dxa"/>
          </w:tcPr>
          <w:p w14:paraId="6566F03F" w14:textId="77777777" w:rsidR="00EF78C7" w:rsidRDefault="00EF78C7" w:rsidP="00EF78C7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</w:tr>
    </w:tbl>
    <w:p w14:paraId="4A95F5E7" w14:textId="44766C78" w:rsidR="00707213" w:rsidRPr="008D313C" w:rsidRDefault="00EA1BDF" w:rsidP="00707213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t xml:space="preserve">(1) </w:t>
      </w:r>
      <w:r w:rsidR="00707213">
        <w:rPr>
          <w:b/>
          <w:bCs/>
        </w:rPr>
        <w:t>Explain the additional public outreach efforts that were made with respect to the proposed extension and/or scope change and provide a summary of the public response to these efforts</w:t>
      </w:r>
      <w:r w:rsidR="001F7B19">
        <w:rPr>
          <w:b/>
          <w:bCs/>
        </w:rPr>
        <w:t>,</w:t>
      </w:r>
      <w:r>
        <w:rPr>
          <w:b/>
          <w:bCs/>
        </w:rPr>
        <w:t xml:space="preserve"> </w:t>
      </w:r>
      <w:r w:rsidR="00D041F4">
        <w:rPr>
          <w:b/>
          <w:bCs/>
        </w:rPr>
        <w:t>or (2) explain how</w:t>
      </w:r>
      <w:r w:rsidR="00534070">
        <w:rPr>
          <w:b/>
          <w:bCs/>
        </w:rPr>
        <w:t xml:space="preserve"> public outreach efforts </w:t>
      </w:r>
      <w:r w:rsidR="00BA3AE6">
        <w:rPr>
          <w:b/>
          <w:bCs/>
        </w:rPr>
        <w:t>and</w:t>
      </w:r>
      <w:r w:rsidR="004D3643">
        <w:rPr>
          <w:b/>
          <w:bCs/>
        </w:rPr>
        <w:t xml:space="preserve"> stakeholder</w:t>
      </w:r>
      <w:r w:rsidR="00BA3AE6">
        <w:rPr>
          <w:b/>
          <w:bCs/>
        </w:rPr>
        <w:t xml:space="preserve"> feedback </w:t>
      </w:r>
      <w:r w:rsidR="00553EF4">
        <w:rPr>
          <w:b/>
          <w:bCs/>
        </w:rPr>
        <w:t>influenced the necessity for the proposed extension and/or scope change</w:t>
      </w:r>
      <w:r w:rsidR="00882312">
        <w:rPr>
          <w:b/>
          <w:bCs/>
        </w:rPr>
        <w:t xml:space="preserve"> and provide a summary of the public response</w:t>
      </w:r>
      <w:r w:rsidR="00707213">
        <w:rPr>
          <w:b/>
          <w:bCs/>
        </w:rPr>
        <w:t>; and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707213" w14:paraId="48D981E6" w14:textId="77777777" w:rsidTr="00707213">
        <w:tc>
          <w:tcPr>
            <w:tcW w:w="10790" w:type="dxa"/>
          </w:tcPr>
          <w:p w14:paraId="69D26E2C" w14:textId="77777777" w:rsidR="00707213" w:rsidRDefault="00707213" w:rsidP="00707213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</w:tr>
    </w:tbl>
    <w:p w14:paraId="78459523" w14:textId="6B127A3B" w:rsidR="00EF78C7" w:rsidRDefault="00A51E9A" w:rsidP="008D313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rPr>
          <w:b/>
          <w:bCs/>
        </w:rPr>
        <w:t xml:space="preserve">For projects </w:t>
      </w:r>
      <w:r w:rsidR="00181E4E">
        <w:rPr>
          <w:b/>
          <w:bCs/>
        </w:rPr>
        <w:t>partnering/</w:t>
      </w:r>
      <w:r>
        <w:rPr>
          <w:b/>
          <w:bCs/>
        </w:rPr>
        <w:t xml:space="preserve">coordinating with </w:t>
      </w:r>
      <w:r w:rsidR="00093692">
        <w:rPr>
          <w:b/>
          <w:bCs/>
        </w:rPr>
        <w:t>other agencies on services or programs, evidence of said agenc</w:t>
      </w:r>
      <w:r w:rsidR="004E52A0">
        <w:rPr>
          <w:b/>
          <w:bCs/>
        </w:rPr>
        <w:t>ies</w:t>
      </w:r>
      <w:r w:rsidR="00093692">
        <w:rPr>
          <w:b/>
          <w:bCs/>
        </w:rPr>
        <w:t xml:space="preserve"> </w:t>
      </w:r>
      <w:r w:rsidR="004E52A0">
        <w:rPr>
          <w:b/>
          <w:bCs/>
        </w:rPr>
        <w:t>approval and rationale of their approval</w:t>
      </w:r>
      <w:r w:rsidR="00DB3AA9">
        <w:rPr>
          <w:b/>
          <w:b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DB3AA9" w14:paraId="3987C86E" w14:textId="77777777" w:rsidTr="00DB3AA9">
        <w:tc>
          <w:tcPr>
            <w:tcW w:w="10790" w:type="dxa"/>
          </w:tcPr>
          <w:p w14:paraId="25F4C073" w14:textId="77777777" w:rsidR="00DB3AA9" w:rsidRDefault="00DB3AA9" w:rsidP="00DB3AA9">
            <w:pPr>
              <w:pStyle w:val="ListParagraph"/>
              <w:spacing w:before="240"/>
              <w:ind w:left="0"/>
              <w:rPr>
                <w:b/>
                <w:bCs/>
              </w:rPr>
            </w:pPr>
          </w:p>
        </w:tc>
      </w:tr>
    </w:tbl>
    <w:p w14:paraId="49CC0FF0" w14:textId="50B87EFC" w:rsidR="00707213" w:rsidRDefault="001823ED" w:rsidP="00C72DE6">
      <w:pPr>
        <w:spacing w:before="240" w:after="0"/>
        <w:rPr>
          <w:b/>
          <w:bCs/>
          <w:u w:val="single"/>
        </w:rPr>
      </w:pPr>
      <w:r w:rsidRPr="003E76C2">
        <w:rPr>
          <w:b/>
          <w:bCs/>
          <w:u w:val="single"/>
        </w:rPr>
        <w:t>REQUIRED Attachments:</w: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949"/>
        <w:gridCol w:w="451"/>
        <w:gridCol w:w="4945"/>
      </w:tblGrid>
      <w:tr w:rsidR="00B97F41" w14:paraId="2FC6C2E9" w14:textId="77777777" w:rsidTr="003E76C2">
        <w:tc>
          <w:tcPr>
            <w:tcW w:w="445" w:type="dxa"/>
          </w:tcPr>
          <w:p w14:paraId="7587A218" w14:textId="591CB44B" w:rsidR="00B97F41" w:rsidRPr="00B97F41" w:rsidRDefault="00000000" w:rsidP="00B97F41">
            <w:sdt>
              <w:sdtPr>
                <w:rPr>
                  <w:rFonts w:cs="Times New Roman"/>
                </w:rPr>
                <w:id w:val="88483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F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9" w:type="dxa"/>
          </w:tcPr>
          <w:p w14:paraId="6F62589E" w14:textId="3BDE4D4D" w:rsidR="00B97F41" w:rsidRPr="00956CE1" w:rsidRDefault="00000500" w:rsidP="00B97F41">
            <w:r w:rsidRPr="00956CE1">
              <w:t xml:space="preserve">Original </w:t>
            </w:r>
            <w:r w:rsidR="002750B2" w:rsidRPr="00956CE1">
              <w:t xml:space="preserve">Plans/Workplan </w:t>
            </w:r>
            <w:r w:rsidR="002750B2">
              <w:t xml:space="preserve">with </w:t>
            </w:r>
            <w:r w:rsidR="002750B2" w:rsidRPr="00956CE1">
              <w:t xml:space="preserve">Changes </w:t>
            </w:r>
            <w:r w:rsidR="002750B2">
              <w:t>Highlighted</w:t>
            </w:r>
          </w:p>
        </w:tc>
        <w:tc>
          <w:tcPr>
            <w:tcW w:w="451" w:type="dxa"/>
          </w:tcPr>
          <w:p w14:paraId="5845A134" w14:textId="16CD75FF" w:rsidR="00B97F41" w:rsidRPr="00956CE1" w:rsidRDefault="00000000" w:rsidP="00B97F41">
            <w:sdt>
              <w:sdtPr>
                <w:rPr>
                  <w:rFonts w:cs="Times New Roman"/>
                </w:rPr>
                <w:id w:val="-897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F41" w:rsidRPr="00956C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5" w:type="dxa"/>
          </w:tcPr>
          <w:p w14:paraId="2AEEA6CD" w14:textId="1417D9F4" w:rsidR="00B97F41" w:rsidRPr="00956CE1" w:rsidRDefault="00956CE1" w:rsidP="00B97F41">
            <w:r>
              <w:t xml:space="preserve">Original </w:t>
            </w:r>
            <w:r w:rsidR="002750B2">
              <w:t>Detailed Budget with Changes Highlighted</w:t>
            </w:r>
          </w:p>
        </w:tc>
      </w:tr>
      <w:tr w:rsidR="00087029" w14:paraId="7FDA4A37" w14:textId="77777777" w:rsidTr="003E76C2">
        <w:tc>
          <w:tcPr>
            <w:tcW w:w="445" w:type="dxa"/>
          </w:tcPr>
          <w:p w14:paraId="5C8D995D" w14:textId="34C7F682" w:rsidR="00087029" w:rsidRDefault="00000000" w:rsidP="00087029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07183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9" w:type="dxa"/>
          </w:tcPr>
          <w:p w14:paraId="3F416691" w14:textId="1E99D138" w:rsidR="00087029" w:rsidRPr="00956CE1" w:rsidRDefault="00956CE1" w:rsidP="00087029">
            <w:r>
              <w:t xml:space="preserve">Revised </w:t>
            </w:r>
            <w:r w:rsidR="002750B2">
              <w:t>Plans/Workplan</w:t>
            </w:r>
          </w:p>
        </w:tc>
        <w:tc>
          <w:tcPr>
            <w:tcW w:w="451" w:type="dxa"/>
          </w:tcPr>
          <w:p w14:paraId="4B08A417" w14:textId="502E02CD" w:rsidR="00087029" w:rsidRPr="00956CE1" w:rsidRDefault="00000000" w:rsidP="00087029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9527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29" w:rsidRPr="00956C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5" w:type="dxa"/>
          </w:tcPr>
          <w:p w14:paraId="258BD0E9" w14:textId="71D20E6E" w:rsidR="00087029" w:rsidRPr="00956CE1" w:rsidRDefault="005A6302" w:rsidP="00087029">
            <w:r>
              <w:t xml:space="preserve">Revised </w:t>
            </w:r>
            <w:r w:rsidR="002750B2">
              <w:t xml:space="preserve">Detailed Budget </w:t>
            </w:r>
          </w:p>
        </w:tc>
      </w:tr>
      <w:tr w:rsidR="00087029" w14:paraId="6DBE151D" w14:textId="77777777" w:rsidTr="003E76C2">
        <w:tc>
          <w:tcPr>
            <w:tcW w:w="445" w:type="dxa"/>
          </w:tcPr>
          <w:p w14:paraId="2BA827B7" w14:textId="7E2C406E" w:rsidR="00087029" w:rsidRDefault="00000000" w:rsidP="00087029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1455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9" w:type="dxa"/>
          </w:tcPr>
          <w:p w14:paraId="6D085AC3" w14:textId="13A192E5" w:rsidR="00087029" w:rsidRPr="00956CE1" w:rsidRDefault="006E1373" w:rsidP="00087029">
            <w:proofErr w:type="gramStart"/>
            <w:r>
              <w:t>Written</w:t>
            </w:r>
            <w:proofErr w:type="gramEnd"/>
            <w:r>
              <w:t xml:space="preserve"> </w:t>
            </w:r>
            <w:r w:rsidR="002750B2">
              <w:t xml:space="preserve">Partnering/Coordinating Agencies Concurrence (If Applicable) </w:t>
            </w:r>
          </w:p>
        </w:tc>
        <w:tc>
          <w:tcPr>
            <w:tcW w:w="451" w:type="dxa"/>
          </w:tcPr>
          <w:p w14:paraId="748EEF63" w14:textId="3DDEE55F" w:rsidR="00087029" w:rsidRPr="00956CE1" w:rsidRDefault="00000000" w:rsidP="00087029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2145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029" w:rsidRPr="00956C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945" w:type="dxa"/>
          </w:tcPr>
          <w:p w14:paraId="2A828F3E" w14:textId="7CE6C0FA" w:rsidR="00087029" w:rsidRPr="00956CE1" w:rsidRDefault="004B4756" w:rsidP="00087029">
            <w:r>
              <w:t xml:space="preserve">Additional </w:t>
            </w:r>
            <w:r w:rsidR="002750B2">
              <w:t>Revised Application Documentation</w:t>
            </w:r>
          </w:p>
        </w:tc>
      </w:tr>
    </w:tbl>
    <w:p w14:paraId="43094C52" w14:textId="77777777" w:rsidR="0088599B" w:rsidRPr="00C72DE6" w:rsidRDefault="0088599B" w:rsidP="0088599B">
      <w:pPr>
        <w:spacing w:after="0"/>
        <w:rPr>
          <w:b/>
          <w:bCs/>
          <w:u w:val="single"/>
        </w:rPr>
      </w:pPr>
    </w:p>
    <w:p w14:paraId="223E749F" w14:textId="713106B2" w:rsidR="00B97F41" w:rsidRPr="00E62D54" w:rsidRDefault="00AA14A6" w:rsidP="00E62D54">
      <w:pPr>
        <w:spacing w:after="0"/>
        <w:rPr>
          <w:b/>
          <w:bCs/>
          <w:sz w:val="24"/>
          <w:szCs w:val="24"/>
          <w:u w:val="single"/>
        </w:rPr>
      </w:pPr>
      <w:r w:rsidRPr="00E62D54">
        <w:rPr>
          <w:b/>
          <w:bCs/>
          <w:sz w:val="24"/>
          <w:szCs w:val="24"/>
          <w:u w:val="single"/>
        </w:rPr>
        <w:t xml:space="preserve">Revised revisions to the Project’s </w:t>
      </w:r>
      <w:r w:rsidR="00CD018C">
        <w:rPr>
          <w:b/>
          <w:bCs/>
          <w:sz w:val="24"/>
          <w:szCs w:val="24"/>
          <w:u w:val="single"/>
        </w:rPr>
        <w:t>Scope</w:t>
      </w:r>
      <w:r w:rsidR="00E62D54" w:rsidRPr="00E62D54">
        <w:rPr>
          <w:b/>
          <w:bCs/>
          <w:sz w:val="24"/>
          <w:szCs w:val="24"/>
          <w:u w:val="single"/>
        </w:rPr>
        <w:t xml:space="preserve"> and/or </w:t>
      </w:r>
      <w:r w:rsidR="00CD018C">
        <w:rPr>
          <w:b/>
          <w:bCs/>
          <w:sz w:val="24"/>
          <w:szCs w:val="24"/>
          <w:u w:val="single"/>
        </w:rPr>
        <w:t>Service Area</w:t>
      </w:r>
      <w:r w:rsidR="00E62D54" w:rsidRPr="00E62D54">
        <w:rPr>
          <w:b/>
          <w:bCs/>
          <w:sz w:val="24"/>
          <w:szCs w:val="24"/>
          <w:u w:val="single"/>
        </w:rPr>
        <w:t>:</w:t>
      </w:r>
    </w:p>
    <w:p w14:paraId="00532CF4" w14:textId="2E4049DA" w:rsidR="00E62D54" w:rsidRDefault="00561CA9" w:rsidP="00BB7377">
      <w:r>
        <w:t xml:space="preserve">The proposed Project Amendments </w:t>
      </w:r>
      <w:r w:rsidR="00CD018C">
        <w:t xml:space="preserve">documented above will require the following changes to the Project’s Scope and/or Service Area: </w:t>
      </w:r>
      <w:r w:rsidR="004B2AF2" w:rsidRPr="00011FA5">
        <w:rPr>
          <w:b/>
          <w:bCs/>
          <w:color w:val="595959" w:themeColor="text1" w:themeTint="A6"/>
        </w:rPr>
        <w:t>&lt;&lt;Insert “N/A” if no changes</w:t>
      </w:r>
      <w:r w:rsidR="00BB7377" w:rsidRPr="00011FA5">
        <w:rPr>
          <w:b/>
          <w:bCs/>
          <w:color w:val="595959" w:themeColor="text1" w:themeTint="A6"/>
        </w:rPr>
        <w:t xml:space="preserve"> are required to the Project Scope and/or Service Area&gt;&gt;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6300"/>
      </w:tblGrid>
      <w:tr w:rsidR="00BB7377" w14:paraId="445C8DD6" w14:textId="77777777" w:rsidTr="00B509ED"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400EF" w14:textId="44A2AF3B" w:rsidR="00BB7377" w:rsidRPr="00A33B6C" w:rsidRDefault="00BB7377" w:rsidP="00677975">
            <w:pPr>
              <w:rPr>
                <w:b/>
                <w:bCs/>
              </w:rPr>
            </w:pPr>
            <w:r>
              <w:rPr>
                <w:b/>
                <w:bCs/>
              </w:rPr>
              <w:t>Proposed changes to the</w:t>
            </w:r>
            <w:r w:rsidRPr="00A33B6C">
              <w:rPr>
                <w:b/>
                <w:bCs/>
              </w:rPr>
              <w:t xml:space="preserve"> Project Scope: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right w:val="nil"/>
            </w:tcBorders>
          </w:tcPr>
          <w:p w14:paraId="6D648559" w14:textId="77777777" w:rsidR="00BB7377" w:rsidRDefault="00BB7377" w:rsidP="00677975"/>
        </w:tc>
      </w:tr>
      <w:tr w:rsidR="00BB7377" w14:paraId="258B13BB" w14:textId="77777777" w:rsidTr="00B509ED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A10CD" w14:textId="18BD328A" w:rsidR="00BB7377" w:rsidRPr="00A33B6C" w:rsidRDefault="00BB7377" w:rsidP="00677975">
            <w:pPr>
              <w:rPr>
                <w:b/>
                <w:bCs/>
              </w:rPr>
            </w:pPr>
            <w:r>
              <w:rPr>
                <w:b/>
                <w:bCs/>
              </w:rPr>
              <w:t>Proposed changes to the</w:t>
            </w:r>
            <w:r w:rsidRPr="00A33B6C">
              <w:rPr>
                <w:b/>
                <w:bCs/>
              </w:rPr>
              <w:t xml:space="preserve"> Project Service Area:</w:t>
            </w:r>
          </w:p>
        </w:tc>
        <w:tc>
          <w:tcPr>
            <w:tcW w:w="6300" w:type="dxa"/>
            <w:tcBorders>
              <w:left w:val="nil"/>
              <w:right w:val="nil"/>
            </w:tcBorders>
          </w:tcPr>
          <w:p w14:paraId="56235BF1" w14:textId="77777777" w:rsidR="00BB7377" w:rsidRDefault="00BB7377" w:rsidP="00677975"/>
        </w:tc>
      </w:tr>
      <w:tr w:rsidR="00020632" w14:paraId="791C2DA0" w14:textId="77777777" w:rsidTr="00B509E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0FBBCD1" w14:textId="419E3280" w:rsidR="00020632" w:rsidRDefault="00020632" w:rsidP="00020632">
            <w:pPr>
              <w:rPr>
                <w:b/>
                <w:bCs/>
              </w:rPr>
            </w:pPr>
            <w:r>
              <w:rPr>
                <w:b/>
                <w:bCs/>
              </w:rPr>
              <w:t>Proposed Award Completion Date: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right w:val="nil"/>
            </w:tcBorders>
          </w:tcPr>
          <w:p w14:paraId="24876436" w14:textId="77777777" w:rsidR="00020632" w:rsidRDefault="00020632" w:rsidP="00020632"/>
        </w:tc>
      </w:tr>
    </w:tbl>
    <w:p w14:paraId="276389B6" w14:textId="59ACC378" w:rsidR="00BB7377" w:rsidRDefault="00CF7505" w:rsidP="00504C58">
      <w:pPr>
        <w:spacing w:before="240" w:after="0"/>
        <w:rPr>
          <w:b/>
          <w:bCs/>
          <w:u w:val="single"/>
        </w:rPr>
      </w:pPr>
      <w:r w:rsidRPr="00504C58">
        <w:rPr>
          <w:b/>
          <w:bCs/>
          <w:u w:val="single"/>
        </w:rPr>
        <w:t>Project Delivery Status</w:t>
      </w:r>
      <w:r w:rsidR="00504C58" w:rsidRPr="00504C58">
        <w:rPr>
          <w:b/>
          <w:bCs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1440"/>
      </w:tblGrid>
      <w:tr w:rsidR="002A4917" w14:paraId="15534A03" w14:textId="77777777" w:rsidTr="008C2C0C">
        <w:tc>
          <w:tcPr>
            <w:tcW w:w="3055" w:type="dxa"/>
          </w:tcPr>
          <w:p w14:paraId="7C7E277A" w14:textId="4A9F960D" w:rsidR="002A4917" w:rsidRDefault="002A4917" w:rsidP="002A4917">
            <w:r w:rsidRPr="002A4917">
              <w:t>Contact Award Execution Date</w:t>
            </w:r>
            <w: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EBD758D" w14:textId="269CE071" w:rsidR="002A4917" w:rsidRDefault="002A4917" w:rsidP="002A4917"/>
        </w:tc>
      </w:tr>
    </w:tbl>
    <w:p w14:paraId="7B096A4D" w14:textId="53386D50" w:rsidR="00504C58" w:rsidRDefault="009C56FD" w:rsidP="002A4917">
      <w:pPr>
        <w:spacing w:before="240"/>
      </w:pPr>
      <w:r>
        <w:t xml:space="preserve">The following is a </w:t>
      </w:r>
      <w:r w:rsidR="00561BC2">
        <w:t>side-by-side</w:t>
      </w:r>
      <w:r>
        <w:t xml:space="preserve"> comparison of the original project schedule and the current project schedule.</w:t>
      </w:r>
    </w:p>
    <w:p w14:paraId="4B2B8D68" w14:textId="70CA9D9E" w:rsidR="00BF3A6B" w:rsidRDefault="00B53886" w:rsidP="005B0A68">
      <w:pPr>
        <w:spacing w:before="240" w:after="0"/>
      </w:pPr>
      <w:r w:rsidRPr="005B0A68">
        <w:rPr>
          <w:b/>
          <w:bCs/>
          <w:u w:val="single"/>
        </w:rPr>
        <w:t xml:space="preserve">Original </w:t>
      </w:r>
      <w:r w:rsidR="005B0A68" w:rsidRPr="005B0A68">
        <w:rPr>
          <w:b/>
          <w:bCs/>
          <w:u w:val="single"/>
        </w:rPr>
        <w:t>Contract Award Completion Date:</w:t>
      </w:r>
      <w:r w:rsidR="005B0A68">
        <w:t xml:space="preserve"> (As determined by the execution date):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440"/>
      </w:tblGrid>
      <w:tr w:rsidR="008C2C0C" w14:paraId="35D3A3C9" w14:textId="77777777" w:rsidTr="008C2C0C">
        <w:tc>
          <w:tcPr>
            <w:tcW w:w="3235" w:type="dxa"/>
          </w:tcPr>
          <w:p w14:paraId="1BCBAAAC" w14:textId="1A861B93" w:rsidR="008C2C0C" w:rsidRDefault="008C2C0C" w:rsidP="00677975">
            <w:r w:rsidRPr="002A4917">
              <w:t xml:space="preserve">Contact Award </w:t>
            </w:r>
            <w:r>
              <w:t>Completion</w:t>
            </w:r>
            <w:r w:rsidRPr="002A4917">
              <w:t xml:space="preserve"> Date</w:t>
            </w:r>
            <w: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5F4B2B" w14:textId="77777777" w:rsidR="008C2C0C" w:rsidRDefault="008C2C0C" w:rsidP="00677975"/>
        </w:tc>
      </w:tr>
    </w:tbl>
    <w:p w14:paraId="44F789BA" w14:textId="519E30A2" w:rsidR="00FF33BE" w:rsidRDefault="00FF33BE" w:rsidP="00FF33BE">
      <w:pPr>
        <w:spacing w:before="240" w:after="0"/>
      </w:pPr>
      <w:r>
        <w:rPr>
          <w:b/>
          <w:bCs/>
          <w:u w:val="single"/>
        </w:rPr>
        <w:lastRenderedPageBreak/>
        <w:t>Actual/Currently Anticipated</w:t>
      </w:r>
      <w:r w:rsidRPr="005B0A68">
        <w:rPr>
          <w:b/>
          <w:bCs/>
          <w:u w:val="single"/>
        </w:rPr>
        <w:t xml:space="preserve"> Contract Award Completion Date:</w:t>
      </w:r>
      <w:r>
        <w:t xml:space="preserve"> (At time of this request):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440"/>
      </w:tblGrid>
      <w:tr w:rsidR="00FF33BE" w14:paraId="4935900B" w14:textId="77777777" w:rsidTr="00677975">
        <w:tc>
          <w:tcPr>
            <w:tcW w:w="3235" w:type="dxa"/>
          </w:tcPr>
          <w:p w14:paraId="676B6E26" w14:textId="77777777" w:rsidR="00FF33BE" w:rsidRDefault="00FF33BE" w:rsidP="00677975">
            <w:r w:rsidRPr="002A4917">
              <w:t xml:space="preserve">Contact Award </w:t>
            </w:r>
            <w:r>
              <w:t>Completion</w:t>
            </w:r>
            <w:r w:rsidRPr="002A4917">
              <w:t xml:space="preserve"> Date</w:t>
            </w:r>
            <w: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6D8FE2" w14:textId="77777777" w:rsidR="00FF33BE" w:rsidRDefault="00FF33BE" w:rsidP="00677975"/>
        </w:tc>
      </w:tr>
    </w:tbl>
    <w:p w14:paraId="3CBC89F3" w14:textId="182010D6" w:rsidR="00FF33BE" w:rsidRDefault="00FF33BE" w:rsidP="00FF33BE">
      <w:pPr>
        <w:spacing w:before="240" w:after="0"/>
      </w:pPr>
      <w:r>
        <w:rPr>
          <w:b/>
          <w:bCs/>
          <w:u w:val="single"/>
        </w:rPr>
        <w:t xml:space="preserve">Explanation for </w:t>
      </w:r>
      <w:r w:rsidR="00E722B8">
        <w:rPr>
          <w:b/>
          <w:bCs/>
          <w:u w:val="single"/>
        </w:rPr>
        <w:t>completion date change</w:t>
      </w:r>
      <w:r w:rsidRPr="005B0A68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22B8" w14:paraId="6F099EC9" w14:textId="77777777" w:rsidTr="00E722B8">
        <w:tc>
          <w:tcPr>
            <w:tcW w:w="10790" w:type="dxa"/>
          </w:tcPr>
          <w:p w14:paraId="005F9CA9" w14:textId="77777777" w:rsidR="00E722B8" w:rsidRDefault="00E722B8" w:rsidP="005B0A68"/>
        </w:tc>
      </w:tr>
    </w:tbl>
    <w:p w14:paraId="1791C5F8" w14:textId="1834B42E" w:rsidR="00FA1C4A" w:rsidRDefault="00475E3C" w:rsidP="00FA1C4A">
      <w:pPr>
        <w:spacing w:before="240"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Agency Certification:</w:t>
      </w:r>
    </w:p>
    <w:p w14:paraId="136313F2" w14:textId="792C1694" w:rsidR="00475E3C" w:rsidRDefault="0041236B" w:rsidP="00773396">
      <w:r>
        <w:t xml:space="preserve">This request for Extension and/or Scope Change </w:t>
      </w:r>
      <w:r w:rsidR="00E47B6B">
        <w:t>has been prepared in accordance with the instructions and requirements outlined in this form and the Extension Request, Scope Change and Cost Savings Section of the EMSD Guidelines</w:t>
      </w:r>
      <w:r w:rsidR="00022E19">
        <w:t xml:space="preserve">. I certify that the information provided in the document is accurate and correct. I understand that </w:t>
      </w:r>
      <w:r w:rsidR="00B65FC3">
        <w:t>if the required information has not been provided this form will be returned and the request may be delayed</w:t>
      </w:r>
      <w:r w:rsidR="00773396">
        <w:t>. Please advise us as soon as the amendments have been approved.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451"/>
        <w:gridCol w:w="4409"/>
        <w:gridCol w:w="450"/>
        <w:gridCol w:w="1615"/>
      </w:tblGrid>
      <w:tr w:rsidR="00232D46" w14:paraId="2ACAB9E7" w14:textId="77777777" w:rsidTr="00232D46">
        <w:trPr>
          <w:trHeight w:val="270"/>
        </w:trPr>
        <w:tc>
          <w:tcPr>
            <w:tcW w:w="3865" w:type="dxa"/>
            <w:tcBorders>
              <w:bottom w:val="single" w:sz="4" w:space="0" w:color="auto"/>
            </w:tcBorders>
          </w:tcPr>
          <w:p w14:paraId="491B96E2" w14:textId="5BC26E30" w:rsidR="00232D46" w:rsidRDefault="00232D46" w:rsidP="004B261A">
            <w:pPr>
              <w:jc w:val="center"/>
            </w:pPr>
          </w:p>
        </w:tc>
        <w:tc>
          <w:tcPr>
            <w:tcW w:w="451" w:type="dxa"/>
          </w:tcPr>
          <w:p w14:paraId="73800609" w14:textId="049F1652" w:rsidR="00232D46" w:rsidRDefault="00232D46" w:rsidP="004B261A">
            <w:pPr>
              <w:jc w:val="center"/>
            </w:pPr>
            <w:r>
              <w:t>at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1174745E" w14:textId="77777777" w:rsidR="00232D46" w:rsidRDefault="00232D46" w:rsidP="004B261A">
            <w:pPr>
              <w:jc w:val="center"/>
            </w:pPr>
          </w:p>
        </w:tc>
        <w:tc>
          <w:tcPr>
            <w:tcW w:w="450" w:type="dxa"/>
          </w:tcPr>
          <w:p w14:paraId="3BA0FF9C" w14:textId="27E7A57B" w:rsidR="00232D46" w:rsidRDefault="00232D46" w:rsidP="004B261A">
            <w:pPr>
              <w:jc w:val="center"/>
            </w:pPr>
            <w:r>
              <w:t>or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0F437ACD" w14:textId="6A7A3B95" w:rsidR="00232D46" w:rsidRDefault="00232D46" w:rsidP="004B261A">
            <w:pPr>
              <w:jc w:val="center"/>
            </w:pPr>
          </w:p>
        </w:tc>
      </w:tr>
      <w:tr w:rsidR="00232D46" w14:paraId="2C259D95" w14:textId="77777777" w:rsidTr="00232D46">
        <w:trPr>
          <w:trHeight w:val="270"/>
        </w:trPr>
        <w:tc>
          <w:tcPr>
            <w:tcW w:w="3865" w:type="dxa"/>
            <w:tcBorders>
              <w:top w:val="single" w:sz="4" w:space="0" w:color="auto"/>
            </w:tcBorders>
          </w:tcPr>
          <w:p w14:paraId="54A3D0FD" w14:textId="4D0A0FF6" w:rsidR="00232D46" w:rsidRDefault="00232D46" w:rsidP="004B261A">
            <w:pPr>
              <w:jc w:val="center"/>
            </w:pPr>
            <w:r>
              <w:t>Name (print)</w:t>
            </w:r>
          </w:p>
        </w:tc>
        <w:tc>
          <w:tcPr>
            <w:tcW w:w="451" w:type="dxa"/>
          </w:tcPr>
          <w:p w14:paraId="2B956642" w14:textId="77777777" w:rsidR="00232D46" w:rsidRDefault="00232D46" w:rsidP="004B261A">
            <w:pPr>
              <w:jc w:val="center"/>
            </w:pPr>
          </w:p>
        </w:tc>
        <w:tc>
          <w:tcPr>
            <w:tcW w:w="4409" w:type="dxa"/>
            <w:tcBorders>
              <w:top w:val="single" w:sz="4" w:space="0" w:color="auto"/>
            </w:tcBorders>
          </w:tcPr>
          <w:p w14:paraId="1D80BE7B" w14:textId="4894D0EB" w:rsidR="00232D46" w:rsidRDefault="00232D46" w:rsidP="004B261A">
            <w:pPr>
              <w:jc w:val="center"/>
            </w:pPr>
            <w:r>
              <w:t>Email</w:t>
            </w:r>
          </w:p>
        </w:tc>
        <w:tc>
          <w:tcPr>
            <w:tcW w:w="450" w:type="dxa"/>
          </w:tcPr>
          <w:p w14:paraId="6F18399D" w14:textId="77777777" w:rsidR="00232D46" w:rsidRDefault="00232D46" w:rsidP="004B261A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</w:tcBorders>
          </w:tcPr>
          <w:p w14:paraId="7E5208B9" w14:textId="279BCFA5" w:rsidR="00232D46" w:rsidRDefault="00232D46" w:rsidP="004B261A">
            <w:pPr>
              <w:jc w:val="center"/>
            </w:pPr>
            <w:r>
              <w:t>Phone Number</w:t>
            </w:r>
          </w:p>
        </w:tc>
      </w:tr>
    </w:tbl>
    <w:p w14:paraId="4A011526" w14:textId="77777777" w:rsidR="00773396" w:rsidRDefault="00773396" w:rsidP="00A835CA">
      <w:pPr>
        <w:spacing w:before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4208"/>
        <w:gridCol w:w="667"/>
        <w:gridCol w:w="2691"/>
        <w:gridCol w:w="720"/>
        <w:gridCol w:w="1339"/>
      </w:tblGrid>
      <w:tr w:rsidR="00744615" w14:paraId="553F9E6F" w14:textId="77777777" w:rsidTr="00C25EF7">
        <w:tc>
          <w:tcPr>
            <w:tcW w:w="1165" w:type="dxa"/>
          </w:tcPr>
          <w:p w14:paraId="1BCF51FC" w14:textId="6CAA5ED8" w:rsidR="00744615" w:rsidRDefault="00744615" w:rsidP="00744615">
            <w:r>
              <w:t>Signature: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7B88FC25" w14:textId="77777777" w:rsidR="00744615" w:rsidRDefault="00744615" w:rsidP="00744615"/>
        </w:tc>
        <w:tc>
          <w:tcPr>
            <w:tcW w:w="667" w:type="dxa"/>
          </w:tcPr>
          <w:p w14:paraId="513E2235" w14:textId="259B09AF" w:rsidR="00744615" w:rsidRDefault="00A835CA" w:rsidP="00744615">
            <w:r>
              <w:t>Title: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57B33461" w14:textId="6541B9B2" w:rsidR="00744615" w:rsidRDefault="00744615" w:rsidP="00744615"/>
        </w:tc>
        <w:tc>
          <w:tcPr>
            <w:tcW w:w="720" w:type="dxa"/>
          </w:tcPr>
          <w:p w14:paraId="10ED4103" w14:textId="7611F6F4" w:rsidR="00744615" w:rsidRDefault="00744615" w:rsidP="00744615">
            <w:r>
              <w:t>Date: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8E3C669" w14:textId="12584CAA" w:rsidR="00744615" w:rsidRDefault="00744615" w:rsidP="00744615"/>
        </w:tc>
      </w:tr>
    </w:tbl>
    <w:p w14:paraId="58F12E28" w14:textId="77777777" w:rsidR="00B957CB" w:rsidRDefault="00B957CB" w:rsidP="00773396">
      <w:pPr>
        <w:spacing w:before="24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9876"/>
      </w:tblGrid>
      <w:tr w:rsidR="00C25EF7" w14:paraId="2720A929" w14:textId="77777777" w:rsidTr="00C25EF7">
        <w:tc>
          <w:tcPr>
            <w:tcW w:w="805" w:type="dxa"/>
          </w:tcPr>
          <w:p w14:paraId="0F012F86" w14:textId="75538384" w:rsidR="00C25EF7" w:rsidRDefault="00C25EF7" w:rsidP="00C25EF7">
            <w:r>
              <w:t>Agency: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14:paraId="0DDE604A" w14:textId="43116FF7" w:rsidR="00C25EF7" w:rsidRDefault="00C25EF7" w:rsidP="00C25EF7"/>
        </w:tc>
      </w:tr>
    </w:tbl>
    <w:p w14:paraId="79595C8F" w14:textId="77777777" w:rsidR="00C25EF7" w:rsidRDefault="00C25EF7" w:rsidP="00773396">
      <w:pPr>
        <w:spacing w:before="240" w:after="0"/>
      </w:pPr>
    </w:p>
    <w:p w14:paraId="0AFDDD0C" w14:textId="300BB201" w:rsidR="00CC1785" w:rsidRDefault="00CC1785" w:rsidP="00773396">
      <w:pPr>
        <w:spacing w:before="240" w:after="0"/>
      </w:pPr>
      <w:r>
        <w:t>Attachments:</w:t>
      </w:r>
    </w:p>
    <w:p w14:paraId="024A4DE6" w14:textId="77777777" w:rsidR="00CC1785" w:rsidRDefault="00CC1785" w:rsidP="00D47649">
      <w:pPr>
        <w:spacing w:after="0"/>
      </w:pPr>
    </w:p>
    <w:p w14:paraId="17828469" w14:textId="61DEA99F" w:rsidR="00CC1785" w:rsidRDefault="00CC1785" w:rsidP="00773396">
      <w:pPr>
        <w:spacing w:before="240" w:after="0"/>
      </w:pPr>
      <w:r>
        <w:t>Distribution:</w:t>
      </w:r>
    </w:p>
    <w:p w14:paraId="53D1DB62" w14:textId="77D4CE85" w:rsidR="00CC1785" w:rsidRDefault="00C636CC" w:rsidP="00C64D1E">
      <w:pPr>
        <w:spacing w:after="0"/>
      </w:pPr>
      <w:r>
        <w:t>Vic Mireles, Associate Transportation Funding Analyst</w:t>
      </w:r>
    </w:p>
    <w:p w14:paraId="39B180DD" w14:textId="4DFFB6EC" w:rsidR="00C636CC" w:rsidRDefault="00C636CC" w:rsidP="00C64D1E">
      <w:pPr>
        <w:spacing w:after="0"/>
      </w:pPr>
      <w:r>
        <w:t>Louis Zhao, Programming and Grants Development Manager</w:t>
      </w:r>
    </w:p>
    <w:p w14:paraId="0C06E04D" w14:textId="394F4AF8" w:rsidR="00D47649" w:rsidRDefault="00D47649" w:rsidP="00C64D1E">
      <w:pPr>
        <w:spacing w:after="0"/>
      </w:pPr>
      <w:r>
        <w:t>Copy – Applicable partnering</w:t>
      </w:r>
      <w:r w:rsidR="00181E4E">
        <w:t>/coordinating</w:t>
      </w:r>
      <w:r>
        <w:t xml:space="preserve"> agencies</w:t>
      </w:r>
    </w:p>
    <w:p w14:paraId="76C944FE" w14:textId="77777777" w:rsidR="00C636CC" w:rsidRPr="0041236B" w:rsidRDefault="00C636CC" w:rsidP="00773396">
      <w:pPr>
        <w:spacing w:before="240" w:after="0"/>
      </w:pPr>
    </w:p>
    <w:sectPr w:rsidR="00C636CC" w:rsidRPr="0041236B" w:rsidSect="001A586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A11E" w14:textId="77777777" w:rsidR="00847C70" w:rsidRDefault="00847C70" w:rsidP="00E9231C">
      <w:pPr>
        <w:spacing w:after="0" w:line="240" w:lineRule="auto"/>
      </w:pPr>
      <w:r>
        <w:separator/>
      </w:r>
    </w:p>
  </w:endnote>
  <w:endnote w:type="continuationSeparator" w:id="0">
    <w:p w14:paraId="4C81ABBA" w14:textId="77777777" w:rsidR="00847C70" w:rsidRDefault="00847C70" w:rsidP="00E9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18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D32C4" w14:textId="40CDA3F9" w:rsidR="004F2853" w:rsidRDefault="004F2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D6A27" w14:textId="77777777" w:rsidR="004F2853" w:rsidRDefault="004F2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9CB8" w14:textId="77777777" w:rsidR="00847C70" w:rsidRDefault="00847C70" w:rsidP="00E9231C">
      <w:pPr>
        <w:spacing w:after="0" w:line="240" w:lineRule="auto"/>
      </w:pPr>
      <w:r>
        <w:separator/>
      </w:r>
    </w:p>
  </w:footnote>
  <w:footnote w:type="continuationSeparator" w:id="0">
    <w:p w14:paraId="4DC7C957" w14:textId="77777777" w:rsidR="00847C70" w:rsidRDefault="00847C70" w:rsidP="00E9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5D38" w14:textId="261B76CF" w:rsidR="00E9231C" w:rsidRPr="00E9231C" w:rsidRDefault="00E9231C" w:rsidP="00E9231C">
    <w:pPr>
      <w:pStyle w:val="Header"/>
      <w:spacing w:after="240"/>
      <w:jc w:val="center"/>
      <w:rPr>
        <w:sz w:val="20"/>
        <w:szCs w:val="20"/>
      </w:rPr>
    </w:pPr>
    <w:r w:rsidRPr="00E9231C">
      <w:rPr>
        <w:b/>
        <w:bCs/>
        <w:sz w:val="24"/>
        <w:szCs w:val="24"/>
      </w:rPr>
      <w:t>EMSD Extension Request, Scope Change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556F8"/>
    <w:multiLevelType w:val="hybridMultilevel"/>
    <w:tmpl w:val="DBA6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347D4"/>
    <w:multiLevelType w:val="hybridMultilevel"/>
    <w:tmpl w:val="BD84F9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9194">
    <w:abstractNumId w:val="1"/>
  </w:num>
  <w:num w:numId="2" w16cid:durableId="13388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D1"/>
    <w:rsid w:val="00000500"/>
    <w:rsid w:val="0000575A"/>
    <w:rsid w:val="00011FA5"/>
    <w:rsid w:val="00017569"/>
    <w:rsid w:val="00020632"/>
    <w:rsid w:val="00022C5B"/>
    <w:rsid w:val="00022E19"/>
    <w:rsid w:val="000439D1"/>
    <w:rsid w:val="00056E2E"/>
    <w:rsid w:val="00087029"/>
    <w:rsid w:val="00093692"/>
    <w:rsid w:val="000A1E37"/>
    <w:rsid w:val="000D44F5"/>
    <w:rsid w:val="00102758"/>
    <w:rsid w:val="00115DA7"/>
    <w:rsid w:val="00116045"/>
    <w:rsid w:val="001771E7"/>
    <w:rsid w:val="00181E4E"/>
    <w:rsid w:val="001823ED"/>
    <w:rsid w:val="001A586B"/>
    <w:rsid w:val="001C64E5"/>
    <w:rsid w:val="001D42EA"/>
    <w:rsid w:val="001F7B19"/>
    <w:rsid w:val="0022079F"/>
    <w:rsid w:val="00232D46"/>
    <w:rsid w:val="00232F4C"/>
    <w:rsid w:val="00243C6A"/>
    <w:rsid w:val="00262F2B"/>
    <w:rsid w:val="0026742F"/>
    <w:rsid w:val="002703C1"/>
    <w:rsid w:val="002750B2"/>
    <w:rsid w:val="00283FFF"/>
    <w:rsid w:val="002A4917"/>
    <w:rsid w:val="002C0CBE"/>
    <w:rsid w:val="002C5095"/>
    <w:rsid w:val="002D122B"/>
    <w:rsid w:val="003170F7"/>
    <w:rsid w:val="00321560"/>
    <w:rsid w:val="003537E5"/>
    <w:rsid w:val="003812AB"/>
    <w:rsid w:val="003B420D"/>
    <w:rsid w:val="003E76C2"/>
    <w:rsid w:val="003F440E"/>
    <w:rsid w:val="004111FB"/>
    <w:rsid w:val="0041236B"/>
    <w:rsid w:val="004204B3"/>
    <w:rsid w:val="00472C16"/>
    <w:rsid w:val="00475E3C"/>
    <w:rsid w:val="004A3EF2"/>
    <w:rsid w:val="004B261A"/>
    <w:rsid w:val="004B2AF2"/>
    <w:rsid w:val="004B4756"/>
    <w:rsid w:val="004D3643"/>
    <w:rsid w:val="004E5145"/>
    <w:rsid w:val="004E52A0"/>
    <w:rsid w:val="004E70C0"/>
    <w:rsid w:val="004F2853"/>
    <w:rsid w:val="004F2AC6"/>
    <w:rsid w:val="00504C58"/>
    <w:rsid w:val="00504E73"/>
    <w:rsid w:val="00534070"/>
    <w:rsid w:val="0054192F"/>
    <w:rsid w:val="00545E4E"/>
    <w:rsid w:val="00546334"/>
    <w:rsid w:val="005537CF"/>
    <w:rsid w:val="00553EF4"/>
    <w:rsid w:val="00561BC2"/>
    <w:rsid w:val="00561CA9"/>
    <w:rsid w:val="005738E7"/>
    <w:rsid w:val="00592D80"/>
    <w:rsid w:val="005A5B5A"/>
    <w:rsid w:val="005A6302"/>
    <w:rsid w:val="005B0A68"/>
    <w:rsid w:val="005B3BF1"/>
    <w:rsid w:val="005B788B"/>
    <w:rsid w:val="005C0F05"/>
    <w:rsid w:val="00617174"/>
    <w:rsid w:val="00652713"/>
    <w:rsid w:val="006853FF"/>
    <w:rsid w:val="00686783"/>
    <w:rsid w:val="006A0ECB"/>
    <w:rsid w:val="006A43BD"/>
    <w:rsid w:val="006E1373"/>
    <w:rsid w:val="00707213"/>
    <w:rsid w:val="007178D7"/>
    <w:rsid w:val="00743921"/>
    <w:rsid w:val="00744615"/>
    <w:rsid w:val="00765EE3"/>
    <w:rsid w:val="007726D1"/>
    <w:rsid w:val="00773396"/>
    <w:rsid w:val="007A6B22"/>
    <w:rsid w:val="007C51A0"/>
    <w:rsid w:val="007F0648"/>
    <w:rsid w:val="00802ACD"/>
    <w:rsid w:val="00830D63"/>
    <w:rsid w:val="008316DF"/>
    <w:rsid w:val="00847C70"/>
    <w:rsid w:val="00880D6D"/>
    <w:rsid w:val="00882312"/>
    <w:rsid w:val="0088599B"/>
    <w:rsid w:val="008B595B"/>
    <w:rsid w:val="008C2C0C"/>
    <w:rsid w:val="008D313C"/>
    <w:rsid w:val="008D61B8"/>
    <w:rsid w:val="008E5133"/>
    <w:rsid w:val="00915283"/>
    <w:rsid w:val="00954BE5"/>
    <w:rsid w:val="00956CE1"/>
    <w:rsid w:val="00984978"/>
    <w:rsid w:val="00984EA9"/>
    <w:rsid w:val="009958AD"/>
    <w:rsid w:val="009A39B6"/>
    <w:rsid w:val="009A4B42"/>
    <w:rsid w:val="009A4F5E"/>
    <w:rsid w:val="009B749E"/>
    <w:rsid w:val="009C2F71"/>
    <w:rsid w:val="009C56FD"/>
    <w:rsid w:val="009C5EA8"/>
    <w:rsid w:val="00A25C5C"/>
    <w:rsid w:val="00A26F99"/>
    <w:rsid w:val="00A3320D"/>
    <w:rsid w:val="00A33B6C"/>
    <w:rsid w:val="00A357E8"/>
    <w:rsid w:val="00A51E9A"/>
    <w:rsid w:val="00A62806"/>
    <w:rsid w:val="00A73304"/>
    <w:rsid w:val="00A77911"/>
    <w:rsid w:val="00A835CA"/>
    <w:rsid w:val="00AA14A6"/>
    <w:rsid w:val="00AC7B26"/>
    <w:rsid w:val="00AC7B73"/>
    <w:rsid w:val="00AE12EA"/>
    <w:rsid w:val="00AF306D"/>
    <w:rsid w:val="00B308B1"/>
    <w:rsid w:val="00B43236"/>
    <w:rsid w:val="00B4464B"/>
    <w:rsid w:val="00B45987"/>
    <w:rsid w:val="00B509ED"/>
    <w:rsid w:val="00B52881"/>
    <w:rsid w:val="00B53886"/>
    <w:rsid w:val="00B65FC3"/>
    <w:rsid w:val="00B957CB"/>
    <w:rsid w:val="00B97F41"/>
    <w:rsid w:val="00BA3AE6"/>
    <w:rsid w:val="00BB1CF6"/>
    <w:rsid w:val="00BB7377"/>
    <w:rsid w:val="00BF3A6B"/>
    <w:rsid w:val="00C0388C"/>
    <w:rsid w:val="00C25EF7"/>
    <w:rsid w:val="00C51968"/>
    <w:rsid w:val="00C52E58"/>
    <w:rsid w:val="00C57F8F"/>
    <w:rsid w:val="00C636CC"/>
    <w:rsid w:val="00C64D1E"/>
    <w:rsid w:val="00C6535E"/>
    <w:rsid w:val="00C662F2"/>
    <w:rsid w:val="00C72DE6"/>
    <w:rsid w:val="00CB4310"/>
    <w:rsid w:val="00CC1785"/>
    <w:rsid w:val="00CC3941"/>
    <w:rsid w:val="00CC69C2"/>
    <w:rsid w:val="00CD018C"/>
    <w:rsid w:val="00CF7505"/>
    <w:rsid w:val="00CF79B6"/>
    <w:rsid w:val="00D041F4"/>
    <w:rsid w:val="00D123ED"/>
    <w:rsid w:val="00D37C4F"/>
    <w:rsid w:val="00D42D6C"/>
    <w:rsid w:val="00D47649"/>
    <w:rsid w:val="00D55B9D"/>
    <w:rsid w:val="00D64A5D"/>
    <w:rsid w:val="00D660EC"/>
    <w:rsid w:val="00D935B5"/>
    <w:rsid w:val="00DA1918"/>
    <w:rsid w:val="00DA4045"/>
    <w:rsid w:val="00DA55C7"/>
    <w:rsid w:val="00DB3AA9"/>
    <w:rsid w:val="00DC4D78"/>
    <w:rsid w:val="00DC79EA"/>
    <w:rsid w:val="00E010D6"/>
    <w:rsid w:val="00E06EBD"/>
    <w:rsid w:val="00E26333"/>
    <w:rsid w:val="00E47B6B"/>
    <w:rsid w:val="00E54C9F"/>
    <w:rsid w:val="00E5581A"/>
    <w:rsid w:val="00E56CA4"/>
    <w:rsid w:val="00E62D54"/>
    <w:rsid w:val="00E63656"/>
    <w:rsid w:val="00E722B8"/>
    <w:rsid w:val="00E77555"/>
    <w:rsid w:val="00E9231C"/>
    <w:rsid w:val="00E93827"/>
    <w:rsid w:val="00EA1BDF"/>
    <w:rsid w:val="00EA4DCB"/>
    <w:rsid w:val="00EB23A8"/>
    <w:rsid w:val="00EE5011"/>
    <w:rsid w:val="00EE548C"/>
    <w:rsid w:val="00EF78C7"/>
    <w:rsid w:val="00F16A3F"/>
    <w:rsid w:val="00F24746"/>
    <w:rsid w:val="00F55005"/>
    <w:rsid w:val="00F57677"/>
    <w:rsid w:val="00F841E5"/>
    <w:rsid w:val="00FA1C4A"/>
    <w:rsid w:val="00FF33BE"/>
    <w:rsid w:val="763BE02A"/>
    <w:rsid w:val="7BFCB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9E56"/>
  <w15:chartTrackingRefBased/>
  <w15:docId w15:val="{CCACEA8C-6A8F-4D80-B711-A0522F8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31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31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3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B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1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92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2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CTAEMSD@octa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f6b0a-f452-41e6-99fb-21ad9387609e" xsi:nil="true"/>
    <lcf76f155ced4ddcb4097134ff3c332f xmlns="3f069404-715e-4679-bd4b-7a1219ab06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88394E655D4FA6B224FA451F33B1" ma:contentTypeVersion="17" ma:contentTypeDescription="Create a new document." ma:contentTypeScope="" ma:versionID="de8fd7bf623b81454dae841c16c81cbe">
  <xsd:schema xmlns:xsd="http://www.w3.org/2001/XMLSchema" xmlns:xs="http://www.w3.org/2001/XMLSchema" xmlns:p="http://schemas.microsoft.com/office/2006/metadata/properties" xmlns:ns2="3f069404-715e-4679-bd4b-7a1219ab061f" xmlns:ns3="17ef6b0a-f452-41e6-99fb-21ad9387609e" xmlns:ns4="c5541ef5-ff06-4e5a-ae80-b170092255f2" targetNamespace="http://schemas.microsoft.com/office/2006/metadata/properties" ma:root="true" ma:fieldsID="e81e458629de2c74e10836f47b1fafb7" ns2:_="" ns3:_="" ns4:_="">
    <xsd:import namespace="3f069404-715e-4679-bd4b-7a1219ab061f"/>
    <xsd:import namespace="17ef6b0a-f452-41e6-99fb-21ad9387609e"/>
    <xsd:import namespace="c5541ef5-ff06-4e5a-ae80-b17009225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9404-715e-4679-bd4b-7a1219ab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89ba24-0366-4132-835c-d4ebaab548e7}" ma:internalName="TaxCatchAll" ma:showField="CatchAllData" ma:web="c5541ef5-ff06-4e5a-ae80-b17009225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1ef5-ff06-4e5a-ae80-b1700922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649B3-E4A0-40DA-9A93-7DBCDBBAB98E}">
  <ds:schemaRefs>
    <ds:schemaRef ds:uri="http://schemas.microsoft.com/office/2006/metadata/properties"/>
    <ds:schemaRef ds:uri="http://schemas.microsoft.com/office/infopath/2007/PartnerControls"/>
    <ds:schemaRef ds:uri="17ef6b0a-f452-41e6-99fb-21ad9387609e"/>
    <ds:schemaRef ds:uri="3f069404-715e-4679-bd4b-7a1219ab061f"/>
  </ds:schemaRefs>
</ds:datastoreItem>
</file>

<file path=customXml/itemProps2.xml><?xml version="1.0" encoding="utf-8"?>
<ds:datastoreItem xmlns:ds="http://schemas.openxmlformats.org/officeDocument/2006/customXml" ds:itemID="{DD4B294C-890E-4029-8378-A2786888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69404-715e-4679-bd4b-7a1219ab061f"/>
    <ds:schemaRef ds:uri="17ef6b0a-f452-41e6-99fb-21ad9387609e"/>
    <ds:schemaRef ds:uri="c5541ef5-ff06-4e5a-ae80-b1700922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CEC73-9E97-49FB-8903-684215668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Mireles</dc:creator>
  <cp:keywords/>
  <dc:description/>
  <cp:lastModifiedBy>Vic Mireles</cp:lastModifiedBy>
  <cp:revision>188</cp:revision>
  <dcterms:created xsi:type="dcterms:W3CDTF">2024-02-21T01:40:00Z</dcterms:created>
  <dcterms:modified xsi:type="dcterms:W3CDTF">2025-02-04T17:16:00Z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0x0101000E3C88394E655D4FA6B224FA451F33B1</vt:lpwstr>
  </property>
  <property fmtid="{D5CDD505-2E9C-101B-9397-08002B2CF9AE}" pid="3" name="MediaServiceImageTags">
    <vt:lpwstr/>
  </property>
</Properties>
</file>