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621665</wp:posOffset>
            </wp:positionH>
            <wp:positionV relativeFrom="paragraph">
              <wp:posOffset>1282</wp:posOffset>
            </wp:positionV>
            <wp:extent cx="1447203" cy="527038"/>
            <wp:effectExtent l="0" t="0" r="0" b="0"/>
            <wp:wrapNone/>
            <wp:docPr id="1" name="Image 1" descr="A black background with a black square  Description automatically generated with medium confidence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black background with a black square  Description automatically generated with medium confidence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203" cy="527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APPENDIX</w:t>
      </w:r>
      <w:r>
        <w:rPr>
          <w:spacing w:val="-4"/>
        </w:rPr>
        <w:t> </w:t>
      </w:r>
      <w:r>
        <w:rPr>
          <w:spacing w:val="-10"/>
        </w:rPr>
        <w:t>H</w:t>
      </w:r>
    </w:p>
    <w:p>
      <w:pPr>
        <w:spacing w:before="0"/>
        <w:ind w:left="0" w:right="126" w:firstLine="0"/>
        <w:jc w:val="righ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609598</wp:posOffset>
                </wp:positionH>
                <wp:positionV relativeFrom="paragraph">
                  <wp:posOffset>196830</wp:posOffset>
                </wp:positionV>
                <wp:extent cx="887412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87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4125" h="0">
                              <a:moveTo>
                                <a:pt x="887412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999901pt;margin-top:15.498438pt;width:698.75pt;height:.1pt;mso-position-horizontal-relative:page;mso-position-vertical-relative:paragraph;z-index:-15728640;mso-wrap-distance-left:0;mso-wrap-distance-right:0" id="docshape1" coordorigin="960,310" coordsize="13975,0" path="m14935,310l960,310e" filled="false" stroked="true" strokeweight="2.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4"/>
        </w:rPr>
        <w:t>Arterial</w:t>
      </w:r>
      <w:r>
        <w:rPr>
          <w:spacing w:val="-4"/>
          <w:sz w:val="24"/>
        </w:rPr>
        <w:t> </w:t>
      </w:r>
      <w:r>
        <w:rPr>
          <w:sz w:val="24"/>
        </w:rPr>
        <w:t>Highway</w:t>
      </w:r>
      <w:r>
        <w:rPr>
          <w:spacing w:val="-3"/>
          <w:sz w:val="24"/>
        </w:rPr>
        <w:t> </w:t>
      </w:r>
      <w:r>
        <w:rPr>
          <w:sz w:val="24"/>
        </w:rPr>
        <w:t>Mileage</w:t>
      </w:r>
      <w:r>
        <w:rPr>
          <w:spacing w:val="-3"/>
          <w:sz w:val="24"/>
        </w:rPr>
        <w:t> </w:t>
      </w:r>
      <w:r>
        <w:rPr>
          <w:sz w:val="24"/>
        </w:rPr>
        <w:t>Change</w:t>
      </w:r>
      <w:r>
        <w:rPr>
          <w:spacing w:val="-2"/>
          <w:sz w:val="24"/>
        </w:rPr>
        <w:t> Report</w:t>
      </w:r>
    </w:p>
    <w:p>
      <w:pPr>
        <w:spacing w:line="240" w:lineRule="auto" w:before="6" w:after="1"/>
        <w:rPr>
          <w:sz w:val="20"/>
        </w:rPr>
      </w:pPr>
    </w:p>
    <w:tbl>
      <w:tblPr>
        <w:tblW w:w="0" w:type="auto"/>
        <w:jc w:val="left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3420"/>
      </w:tblGrid>
      <w:tr>
        <w:trPr>
          <w:trHeight w:val="414" w:hRule="atLeast"/>
        </w:trPr>
        <w:tc>
          <w:tcPr>
            <w:tcW w:w="2155" w:type="dxa"/>
            <w:shd w:val="clear" w:color="auto" w:fill="D9D9D9"/>
          </w:tcPr>
          <w:p>
            <w:pPr>
              <w:pStyle w:val="TableParagraph"/>
              <w:spacing w:before="81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Jurisdiction:</w:t>
            </w:r>
          </w:p>
        </w:tc>
        <w:tc>
          <w:tcPr>
            <w:tcW w:w="3420" w:type="dxa"/>
          </w:tcPr>
          <w:p>
            <w:pPr>
              <w:pStyle w:val="TableParagraph"/>
              <w:spacing w:before="79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color w:val="808080"/>
                <w:sz w:val="24"/>
              </w:rPr>
              <w:t>Choose</w:t>
            </w:r>
            <w:r>
              <w:rPr>
                <w:rFonts w:ascii="Arial"/>
                <w:color w:val="808080"/>
                <w:spacing w:val="-2"/>
                <w:sz w:val="24"/>
              </w:rPr>
              <w:t> </w:t>
            </w:r>
            <w:r>
              <w:rPr>
                <w:rFonts w:ascii="Arial"/>
                <w:color w:val="808080"/>
                <w:sz w:val="24"/>
              </w:rPr>
              <w:t>an</w:t>
            </w:r>
            <w:r>
              <w:rPr>
                <w:rFonts w:ascii="Arial"/>
                <w:color w:val="808080"/>
                <w:spacing w:val="1"/>
                <w:sz w:val="24"/>
              </w:rPr>
              <w:t> </w:t>
            </w:r>
            <w:r>
              <w:rPr>
                <w:rFonts w:ascii="Arial"/>
                <w:color w:val="808080"/>
                <w:spacing w:val="-4"/>
                <w:sz w:val="24"/>
              </w:rPr>
              <w:t>item.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9573" w:val="left" w:leader="none"/>
        </w:tabs>
        <w:spacing w:line="240" w:lineRule="auto" w:before="0" w:after="0"/>
        <w:ind w:left="9573" w:right="0" w:hanging="314"/>
        <w:jc w:val="left"/>
        <w:rPr>
          <w:b/>
          <w:sz w:val="20"/>
        </w:rPr>
      </w:pPr>
      <w:r>
        <w:rPr>
          <w:b/>
          <w:sz w:val="20"/>
        </w:rPr>
        <w:t>Check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here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changes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report</w:t>
      </w:r>
    </w:p>
    <w:p>
      <w:pPr>
        <w:spacing w:line="240" w:lineRule="auto" w:before="1" w:after="0"/>
        <w:rPr>
          <w:b/>
          <w:sz w:val="20"/>
        </w:rPr>
      </w:pPr>
    </w:p>
    <w:tbl>
      <w:tblPr>
        <w:tblW w:w="0" w:type="auto"/>
        <w:jc w:val="left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1260"/>
        <w:gridCol w:w="1351"/>
        <w:gridCol w:w="1620"/>
        <w:gridCol w:w="1709"/>
        <w:gridCol w:w="1800"/>
        <w:gridCol w:w="991"/>
        <w:gridCol w:w="2539"/>
      </w:tblGrid>
      <w:tr>
        <w:trPr>
          <w:trHeight w:val="777" w:hRule="atLeast"/>
        </w:trPr>
        <w:tc>
          <w:tcPr>
            <w:tcW w:w="2520" w:type="dxa"/>
            <w:shd w:val="clear" w:color="auto" w:fill="D9D9D9"/>
          </w:tcPr>
          <w:p>
            <w:pPr>
              <w:pStyle w:val="TableParagraph"/>
              <w:spacing w:before="26"/>
              <w:rPr>
                <w:b/>
                <w:sz w:val="20"/>
              </w:rPr>
            </w:pPr>
          </w:p>
          <w:p>
            <w:pPr>
              <w:pStyle w:val="TableParagraph"/>
              <w:ind w:left="707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260" w:type="dxa"/>
            <w:shd w:val="clear" w:color="auto" w:fill="D9D9D9"/>
          </w:tcPr>
          <w:p>
            <w:pPr>
              <w:pStyle w:val="TableParagraph"/>
              <w:spacing w:before="147"/>
              <w:ind w:left="292" w:right="219" w:hanging="63"/>
              <w:rPr>
                <w:sz w:val="20"/>
              </w:rPr>
            </w:pPr>
            <w:r>
              <w:rPr>
                <w:sz w:val="20"/>
              </w:rPr>
              <w:t>Added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or </w:t>
            </w:r>
            <w:r>
              <w:rPr>
                <w:spacing w:val="-2"/>
                <w:sz w:val="20"/>
              </w:rPr>
              <w:t>Deleted</w:t>
            </w:r>
          </w:p>
        </w:tc>
        <w:tc>
          <w:tcPr>
            <w:tcW w:w="1351" w:type="dxa"/>
            <w:shd w:val="clear" w:color="auto" w:fill="D9D9D9"/>
          </w:tcPr>
          <w:p>
            <w:pPr>
              <w:pStyle w:val="TableParagraph"/>
              <w:spacing w:before="26"/>
              <w:rPr>
                <w:b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620" w:type="dxa"/>
            <w:shd w:val="clear" w:color="auto" w:fill="D9D9D9"/>
          </w:tcPr>
          <w:p>
            <w:pPr>
              <w:pStyle w:val="TableParagraph"/>
              <w:spacing w:before="27"/>
              <w:ind w:left="153" w:right="145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Centerline Mileage Added/Deleted</w:t>
            </w:r>
          </w:p>
        </w:tc>
        <w:tc>
          <w:tcPr>
            <w:tcW w:w="1709" w:type="dxa"/>
            <w:shd w:val="clear" w:color="auto" w:fill="D9D9D9"/>
          </w:tcPr>
          <w:p>
            <w:pPr>
              <w:pStyle w:val="TableParagraph"/>
              <w:spacing w:before="241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1800" w:type="dxa"/>
            <w:shd w:val="clear" w:color="auto" w:fill="D9D9D9"/>
          </w:tcPr>
          <w:p>
            <w:pPr>
              <w:pStyle w:val="TableParagraph"/>
              <w:spacing w:before="26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To</w:t>
            </w:r>
          </w:p>
        </w:tc>
        <w:tc>
          <w:tcPr>
            <w:tcW w:w="991" w:type="dxa"/>
            <w:shd w:val="clear" w:color="auto" w:fill="D9D9D9"/>
          </w:tcPr>
          <w:p>
            <w:pPr>
              <w:pStyle w:val="TableParagraph"/>
              <w:spacing w:before="27"/>
              <w:ind w:left="155" w:right="144" w:hanging="4"/>
              <w:jc w:val="center"/>
              <w:rPr>
                <w:sz w:val="20"/>
              </w:rPr>
            </w:pPr>
            <w:r>
              <w:rPr>
                <w:sz w:val="20"/>
              </w:rPr>
              <w:t># of </w:t>
            </w:r>
            <w:r>
              <w:rPr>
                <w:spacing w:val="-2"/>
                <w:sz w:val="20"/>
              </w:rPr>
              <w:t>Existing </w:t>
            </w:r>
            <w:r>
              <w:rPr>
                <w:spacing w:val="-4"/>
                <w:sz w:val="20"/>
              </w:rPr>
              <w:t>Lanes</w:t>
            </w:r>
          </w:p>
        </w:tc>
        <w:tc>
          <w:tcPr>
            <w:tcW w:w="2539" w:type="dxa"/>
            <w:shd w:val="clear" w:color="auto" w:fill="D9D9D9"/>
          </w:tcPr>
          <w:p>
            <w:pPr>
              <w:pStyle w:val="TableParagraph"/>
              <w:spacing w:before="26"/>
              <w:rPr>
                <w:b/>
                <w:sz w:val="20"/>
              </w:rPr>
            </w:pPr>
          </w:p>
          <w:p>
            <w:pPr>
              <w:pStyle w:val="TableParagraph"/>
              <w:ind w:left="775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</w:tr>
      <w:tr>
        <w:trPr>
          <w:trHeight w:val="458" w:hRule="atLeast"/>
        </w:trPr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5840" w:h="12240" w:orient="landscape"/>
      <w:pgMar w:top="1140" w:bottom="280" w:left="8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9573" w:hanging="31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36" w:hanging="3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92" w:hanging="3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48" w:hanging="3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04" w:hanging="3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60" w:hanging="3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316" w:hanging="3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772" w:hanging="3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22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7"/>
      <w:ind w:right="125"/>
      <w:jc w:val="right"/>
    </w:pPr>
    <w:rPr>
      <w:rFonts w:ascii="Tahoma" w:hAnsi="Tahoma" w:eastAsia="Tahoma" w:cs="Tahom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573" w:hanging="314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Imler</dc:creator>
  <dc:title>Renewed Measure M - Eligibility Guidelines</dc:title>
  <dcterms:created xsi:type="dcterms:W3CDTF">2024-03-05T17:48:36Z</dcterms:created>
  <dcterms:modified xsi:type="dcterms:W3CDTF">2024-03-05T17:48:36Z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2024-03-05T00:00:00Z</vt:filetime>
  </property>
  <property fmtid="{D5CDD505-2E9C-101B-9397-08002B2CF9AE}" pid="5" name="Producer">
    <vt:lpwstr>Adobe PDF Library 23.8.75</vt:lpwstr>
  </property>
</Properties>
</file>